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2023年度数字出版精品遴选推荐计划</w:t>
      </w:r>
    </w:p>
    <w:p>
      <w:pPr>
        <w:ind w:firstLine="0" w:firstLineChars="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拟入选项目</w:t>
      </w:r>
    </w:p>
    <w:tbl>
      <w:tblPr>
        <w:tblStyle w:val="3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25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2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425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项目名称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29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4253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《乳娘》融合出版物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安徽人民出版社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29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4253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安徽基本古籍库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黄山书社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29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4253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中国皮影艺术数字档案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时代新媒体出版社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4253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时代出版课后服务项目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安徽时代教育发展有限公司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9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4253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“安教</w:t>
            </w:r>
            <w:r>
              <w:t>e</w:t>
            </w:r>
            <w:r>
              <w:rPr>
                <w:rFonts w:hint="eastAsia"/>
              </w:rPr>
              <w:t>学”教育资源融合运营服务项目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安徽教育出版社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29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4253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音乐微课堂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安徽文艺出版社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29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4253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《了不起的中国》元宇宙图书项目</w:t>
            </w:r>
          </w:p>
        </w:tc>
        <w:tc>
          <w:tcPr>
            <w:tcW w:w="2977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安徽美术出版社</w:t>
            </w:r>
          </w:p>
        </w:tc>
      </w:tr>
    </w:tbl>
    <w:p>
      <w:pPr>
        <w:ind w:firstLine="0" w:firstLineChars="0"/>
        <w:jc w:val="left"/>
      </w:pPr>
    </w:p>
    <w:p>
      <w:pPr>
        <w:ind w:firstLine="0" w:firstLineChars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2023年度出版融合发展示范单位遴选推荐计划</w:t>
      </w:r>
    </w:p>
    <w:p>
      <w:pPr>
        <w:ind w:firstLine="0" w:firstLineChars="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拟入选单位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3544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129" w:type="dxa"/>
            <w:vAlign w:val="center"/>
          </w:tcPr>
          <w:p>
            <w:pPr>
              <w:ind w:firstLine="0" w:firstLineChars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申报单位</w:t>
            </w:r>
          </w:p>
        </w:tc>
        <w:tc>
          <w:tcPr>
            <w:tcW w:w="3623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申报示范类别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29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安徽科学技术出版社</w:t>
            </w:r>
          </w:p>
        </w:tc>
        <w:tc>
          <w:tcPr>
            <w:tcW w:w="3623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出版融合发展特色单位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29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3544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安徽少年儿童出版社</w:t>
            </w:r>
          </w:p>
        </w:tc>
        <w:tc>
          <w:tcPr>
            <w:tcW w:w="3623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出版融合发展特色单位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129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3544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决策杂志社</w:t>
            </w:r>
          </w:p>
        </w:tc>
        <w:tc>
          <w:tcPr>
            <w:tcW w:w="3623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出版融合发展特色单位</w:t>
            </w:r>
          </w:p>
        </w:tc>
      </w:tr>
    </w:tbl>
    <w:p>
      <w:pPr>
        <w:ind w:firstLine="0" w:firstLineChars="0"/>
        <w:jc w:val="lef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MDhmNDBhMDRjN2FiODUxZmVkOTEwYzJkNWQ4OTkifQ=="/>
  </w:docVars>
  <w:rsids>
    <w:rsidRoot w:val="044D1745"/>
    <w:rsid w:val="044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2024-01-29T10:26:00Z</dcterms:created>
  <dc:creator>a</dc:creator>
  <cp:lastModifiedBy>a</cp:lastModifiedBy>
  <dcterms:modified xsi:type="dcterms:W3CDTF">2024-01-29T10:27:07Z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59781A2F93B6419298FA67E69E62D3F7_11</vt:lpwstr>
  </property>
</Properties>
</file>