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首都文明街巷推荐汇总表</w:t>
      </w:r>
    </w:p>
    <w:p>
      <w:pPr>
        <w:jc w:val="both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bookmarkEnd w:id="0"/>
    </w:p>
    <w:tbl>
      <w:tblPr>
        <w:tblStyle w:val="9"/>
        <w:tblW w:w="1087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422"/>
        <w:gridCol w:w="1530"/>
        <w:gridCol w:w="1924"/>
        <w:gridCol w:w="2237"/>
        <w:gridCol w:w="18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街巷名称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所属街道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起点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终点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创建特色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2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红中路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泉河街道</w:t>
            </w:r>
          </w:p>
        </w:tc>
        <w:tc>
          <w:tcPr>
            <w:tcW w:w="19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eastAsia="zh-CN"/>
              </w:rPr>
              <w:t>迎宾路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eastAsia="zh-CN"/>
              </w:rPr>
              <w:t>开放路</w:t>
            </w:r>
          </w:p>
        </w:tc>
        <w:tc>
          <w:tcPr>
            <w:tcW w:w="181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民族文化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2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北斜街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泉河街道</w:t>
            </w:r>
          </w:p>
        </w:tc>
        <w:tc>
          <w:tcPr>
            <w:tcW w:w="19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滨湖南街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北大街</w:t>
            </w:r>
          </w:p>
        </w:tc>
        <w:tc>
          <w:tcPr>
            <w:tcW w:w="181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志愿文化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2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湖光影视厅斜街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泉河街道</w:t>
            </w:r>
          </w:p>
        </w:tc>
        <w:tc>
          <w:tcPr>
            <w:tcW w:w="19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湖光影视厅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兴怀大街</w:t>
            </w:r>
          </w:p>
        </w:tc>
        <w:tc>
          <w:tcPr>
            <w:tcW w:w="181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慈孝文化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42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礼贤街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泉河街道</w:t>
            </w:r>
          </w:p>
        </w:tc>
        <w:tc>
          <w:tcPr>
            <w:tcW w:w="19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迎宾路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下元一条北延线</w:t>
            </w:r>
          </w:p>
        </w:tc>
        <w:tc>
          <w:tcPr>
            <w:tcW w:w="181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邻里文化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42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芦庄主街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怀柔镇</w:t>
            </w:r>
          </w:p>
        </w:tc>
        <w:tc>
          <w:tcPr>
            <w:tcW w:w="19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红螺路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老红螺路</w:t>
            </w:r>
          </w:p>
        </w:tc>
        <w:tc>
          <w:tcPr>
            <w:tcW w:w="181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葫芦文化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42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兴隆庄主街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怀柔镇</w:t>
            </w:r>
          </w:p>
        </w:tc>
        <w:tc>
          <w:tcPr>
            <w:tcW w:w="19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村东口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村西口</w:t>
            </w:r>
          </w:p>
        </w:tc>
        <w:tc>
          <w:tcPr>
            <w:tcW w:w="181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传统民俗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42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石厂新村主街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怀柔镇</w:t>
            </w:r>
          </w:p>
        </w:tc>
        <w:tc>
          <w:tcPr>
            <w:tcW w:w="19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新村入口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怀柔镇界</w:t>
            </w:r>
          </w:p>
        </w:tc>
        <w:tc>
          <w:tcPr>
            <w:tcW w:w="181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环境提升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42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府东一条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龙山街道</w:t>
            </w:r>
          </w:p>
        </w:tc>
        <w:tc>
          <w:tcPr>
            <w:tcW w:w="19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北起后横街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南至府前街</w:t>
            </w:r>
          </w:p>
        </w:tc>
        <w:tc>
          <w:tcPr>
            <w:tcW w:w="181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榜样人物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42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后横街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龙山街道</w:t>
            </w:r>
          </w:p>
        </w:tc>
        <w:tc>
          <w:tcPr>
            <w:tcW w:w="19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西起青春路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东至迎宾路</w:t>
            </w:r>
          </w:p>
        </w:tc>
        <w:tc>
          <w:tcPr>
            <w:tcW w:w="181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公益宣传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42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五中西侧小街</w:t>
            </w:r>
          </w:p>
        </w:tc>
        <w:tc>
          <w:tcPr>
            <w:tcW w:w="15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龙山街道</w:t>
            </w:r>
          </w:p>
        </w:tc>
        <w:tc>
          <w:tcPr>
            <w:tcW w:w="19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西起迎宾中路</w:t>
            </w:r>
          </w:p>
        </w:tc>
        <w:tc>
          <w:tcPr>
            <w:tcW w:w="22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北起东方大街</w:t>
            </w:r>
          </w:p>
        </w:tc>
        <w:tc>
          <w:tcPr>
            <w:tcW w:w="181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创城宣传</w:t>
            </w:r>
          </w:p>
        </w:tc>
      </w:tr>
    </w:tbl>
    <w:p/>
    <w:sectPr>
      <w:footerReference r:id="rId3" w:type="default"/>
      <w:pgSz w:w="16838" w:h="11906" w:orient="landscape"/>
      <w:pgMar w:top="1440" w:right="1080" w:bottom="1157" w:left="1080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7975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E2"/>
    <w:rsid w:val="001171FA"/>
    <w:rsid w:val="001379B0"/>
    <w:rsid w:val="00176825"/>
    <w:rsid w:val="001F1727"/>
    <w:rsid w:val="002E6AEB"/>
    <w:rsid w:val="002F4E68"/>
    <w:rsid w:val="00393090"/>
    <w:rsid w:val="004202AF"/>
    <w:rsid w:val="00462177"/>
    <w:rsid w:val="00513E9C"/>
    <w:rsid w:val="00517025"/>
    <w:rsid w:val="00550529"/>
    <w:rsid w:val="006046D5"/>
    <w:rsid w:val="00640163"/>
    <w:rsid w:val="006C4607"/>
    <w:rsid w:val="00703F6A"/>
    <w:rsid w:val="007A371E"/>
    <w:rsid w:val="00831EE2"/>
    <w:rsid w:val="00895E4B"/>
    <w:rsid w:val="00990AF9"/>
    <w:rsid w:val="009F6BA1"/>
    <w:rsid w:val="00A75001"/>
    <w:rsid w:val="00A93E77"/>
    <w:rsid w:val="00AA2044"/>
    <w:rsid w:val="00C70CED"/>
    <w:rsid w:val="00CA53C3"/>
    <w:rsid w:val="00CD1857"/>
    <w:rsid w:val="00CF0F0A"/>
    <w:rsid w:val="00D556C9"/>
    <w:rsid w:val="00DB0207"/>
    <w:rsid w:val="00E61538"/>
    <w:rsid w:val="00EE76C7"/>
    <w:rsid w:val="00F05235"/>
    <w:rsid w:val="00FD190D"/>
    <w:rsid w:val="067610BE"/>
    <w:rsid w:val="0D007E6F"/>
    <w:rsid w:val="101F6725"/>
    <w:rsid w:val="10470A7B"/>
    <w:rsid w:val="10CD2269"/>
    <w:rsid w:val="13870300"/>
    <w:rsid w:val="154B41FB"/>
    <w:rsid w:val="1C614B03"/>
    <w:rsid w:val="1D381749"/>
    <w:rsid w:val="21E02F40"/>
    <w:rsid w:val="27A950C3"/>
    <w:rsid w:val="2B691E69"/>
    <w:rsid w:val="2FAA33B2"/>
    <w:rsid w:val="424013AA"/>
    <w:rsid w:val="42CB2371"/>
    <w:rsid w:val="442A45D2"/>
    <w:rsid w:val="4BB36ADC"/>
    <w:rsid w:val="4E9678AE"/>
    <w:rsid w:val="522C61E5"/>
    <w:rsid w:val="55BB1557"/>
    <w:rsid w:val="58E961DF"/>
    <w:rsid w:val="60351E56"/>
    <w:rsid w:val="66EF289F"/>
    <w:rsid w:val="6DBA3B83"/>
    <w:rsid w:val="738744C5"/>
    <w:rsid w:val="7CDF0E09"/>
    <w:rsid w:val="7FF81B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uiPriority w:val="99"/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131</Words>
  <Characters>751</Characters>
  <Lines>6</Lines>
  <Paragraphs>1</Paragraphs>
  <ScaleCrop>false</ScaleCrop>
  <LinksUpToDate>false</LinksUpToDate>
  <CharactersWithSpaces>881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2017-11-01T08:10:00Z</dcterms:created>
  <dc:creator>use</dc:creator>
  <cp:lastModifiedBy>Administrator</cp:lastModifiedBy>
  <cp:lastPrinted>2019-04-19T06:56:00Z</cp:lastPrinted>
  <dcterms:modified xsi:type="dcterms:W3CDTF">2019-11-27T09:05:36Z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