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baseline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ind w:left="0" w:leftChars="0" w:firstLine="0" w:firstLineChars="0"/>
        <w:jc w:val="both"/>
        <w:rPr>
          <w:rFonts w:hint="eastAsia" w:ascii="方正小标宋_GBK" w:hAnsi="方正小标宋_GBK" w:eastAsia="方正小标宋_GBK" w:cs="方正小标宋_GBK"/>
          <w:color w:val="000000"/>
          <w:w w:val="95"/>
          <w:sz w:val="36"/>
          <w:szCs w:val="36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w w:val="9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w w:val="95"/>
          <w:sz w:val="36"/>
          <w:szCs w:val="36"/>
        </w:rPr>
        <w:t>“中华美德少年行</w:t>
      </w:r>
      <w:r>
        <w:rPr>
          <w:rFonts w:hint="eastAsia" w:ascii="方正小标宋_GBK" w:hAnsi="方正小标宋_GBK" w:eastAsia="方正小标宋_GBK" w:cs="方正小标宋_GBK"/>
          <w:color w:val="000000"/>
          <w:w w:val="95"/>
          <w:sz w:val="36"/>
          <w:szCs w:val="36"/>
          <w:lang w:eastAsia="zh-CN"/>
        </w:rPr>
        <w:t>——党的故事我来讲</w:t>
      </w:r>
      <w:r>
        <w:rPr>
          <w:rFonts w:hint="eastAsia" w:ascii="方正小标宋_GBK" w:hAnsi="方正小标宋_GBK" w:eastAsia="方正小标宋_GBK" w:cs="方正小标宋_GBK"/>
          <w:color w:val="000000"/>
          <w:w w:val="95"/>
          <w:sz w:val="36"/>
          <w:szCs w:val="36"/>
        </w:rPr>
        <w:t>”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读书分享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作品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推荐表</w:t>
      </w:r>
    </w:p>
    <w:p>
      <w:pPr>
        <w:spacing w:line="560" w:lineRule="exact"/>
        <w:jc w:val="center"/>
        <w:rPr>
          <w:rFonts w:ascii="仿宋" w:hAnsi="仿宋" w:eastAsia="仿宋"/>
          <w:color w:val="000000"/>
          <w:sz w:val="15"/>
          <w:szCs w:val="15"/>
        </w:rPr>
      </w:pPr>
    </w:p>
    <w:tbl>
      <w:tblPr>
        <w:tblStyle w:val="4"/>
        <w:tblW w:w="9003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455"/>
        <w:gridCol w:w="2210"/>
        <w:gridCol w:w="235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6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报  送</w:t>
            </w:r>
          </w:p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单  位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6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（手机）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年 龄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书籍名称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指导教师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（限1人）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1.介绍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书籍内容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和分享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读书感悟，撰写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文字稿并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制作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读书分享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PPT。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分享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过程要求脱稿，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时间不得超过5分钟。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分享视频全身竖屏无音乐。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可以分为个人（学生）、亲子形式展示，学生参与年龄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5至18岁。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72956"/>
    <w:rsid w:val="065729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spacing w:line="538" w:lineRule="atLeast"/>
      <w:ind w:firstLine="623"/>
      <w:jc w:val="both"/>
      <w:textAlignment w:val="baseline"/>
    </w:pPr>
    <w:rPr>
      <w:rFonts w:hint="eastAsia" w:eastAsia="仿宋_GB2312" w:asciiTheme="minorAscii" w:hAnsiTheme="minorAscii" w:cstheme="minorBidi"/>
      <w:color w:val="000000"/>
      <w:kern w:val="1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tabs>
        <w:tab w:val="left" w:pos="840"/>
        <w:tab w:val="right" w:leader="dot" w:pos="8302"/>
      </w:tabs>
      <w:spacing w:line="360" w:lineRule="auto"/>
      <w:jc w:val="left"/>
    </w:pPr>
    <w:rPr>
      <w:rFonts w:ascii="仿宋_GB2312" w:hAnsi="宋体" w:eastAsia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2021-03-31T07:22:00Z</dcterms:created>
  <dc:creator>Administrator</dc:creator>
  <cp:lastModifiedBy>Administrator</cp:lastModifiedBy>
  <dcterms:modified xsi:type="dcterms:W3CDTF">2021-03-31T07:22:14Z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