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行动诠释“孝道”真谛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 xml:space="preserve"> 成就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</w:rPr>
        <w:t>“最美家庭”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唐佳莲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，女，汉族，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1983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年9月生，中共党员，广西防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城港市第一人民医院儿内科副护士长，儿科党支部组织委员，新冠肺炎隔离留观病房一区护士长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唐佳莲的公公，是一个和蔼可亲、善良的人，早年工作的辛勤操劳，以及生活的奔波，年轻的时候，身体就有所不适，中年经历单位的破产、下岗，晚年好不容易熬到退休，本该享福的晚年，由于长期积劳成疾，落下多种疾病，长期和疾病作斗争，身体需要人照顾。</w:t>
      </w:r>
      <w:r>
        <w:rPr>
          <w:rFonts w:hint="eastAsia" w:eastAsia="仿宋_GB2312" w:cs="仿宋_GB2312"/>
          <w:color w:val="000000"/>
          <w:sz w:val="32"/>
          <w:szCs w:val="32"/>
          <w:lang w:val="en-US" w:eastAsia="zh-CN"/>
        </w:rPr>
        <w:t>唐佳莲的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婆婆是个长期患高血压病老人，家里有个读初中的儿子和三岁多女儿，爱人在医院工作，经常一日三班倒，家里公公往往都是唐佳莲照顾。唐佳莲每天几乎重复日常工作，早上早早起来煮好早餐，准备好公公一天口服药，并叮嘱好，送完小孩上学，才去医院上班。由于</w:t>
      </w:r>
      <w:r>
        <w:rPr>
          <w:rFonts w:hint="eastAsia" w:eastAsia="仿宋_GB2312" w:cs="仿宋_GB2312"/>
          <w:color w:val="000000"/>
          <w:sz w:val="32"/>
          <w:szCs w:val="32"/>
          <w:lang w:val="en-US" w:eastAsia="zh-CN"/>
        </w:rPr>
        <w:t>公公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长期患病吃药，往往脾气变得很犟，偶尔发起小脾气，经常不吃饭、不吃药，甚至摔东西。唐佳莲每次都是耐心劝说，直至说服老人肯配合。也许去医院多了，老人怕打针，病情一加重，总是不肯去医院住院，家里人怎么劝说都没有用，唐佳莲一劝说，往往</w:t>
      </w:r>
      <w:r>
        <w:rPr>
          <w:rFonts w:hint="eastAsia" w:eastAsia="仿宋_GB2312" w:cs="仿宋_GB2312"/>
          <w:color w:val="000000"/>
          <w:sz w:val="32"/>
          <w:szCs w:val="32"/>
          <w:lang w:val="en-US" w:eastAsia="zh-CN"/>
        </w:rPr>
        <w:t>公公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总是能配合，接受住院治疗。在</w:t>
      </w:r>
      <w:r>
        <w:rPr>
          <w:rFonts w:hint="eastAsia" w:eastAsia="仿宋_GB2312" w:cs="仿宋_GB2312"/>
          <w:color w:val="000000"/>
          <w:sz w:val="32"/>
          <w:szCs w:val="32"/>
          <w:lang w:val="en-US" w:eastAsia="zh-CN"/>
        </w:rPr>
        <w:t>公公的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心目中，唐佳莲这个儿媳妇比其他人强多了。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自2015年以来，</w:t>
      </w:r>
      <w:r>
        <w:rPr>
          <w:rFonts w:hint="eastAsia" w:eastAsia="仿宋_GB2312" w:cs="仿宋_GB2312"/>
          <w:color w:val="000000"/>
          <w:sz w:val="32"/>
          <w:szCs w:val="32"/>
          <w:lang w:val="en-US" w:eastAsia="zh-CN"/>
        </w:rPr>
        <w:t>公公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的病情时好时坏，患了糖尿病后，双侧下肢得糖尿病足，下肢经常水肿、溃烂，双下肢经常疼痛，走不了路，每天很痛苦，</w:t>
      </w:r>
      <w:r>
        <w:rPr>
          <w:rFonts w:hint="eastAsia" w:eastAsia="仿宋_GB2312" w:cs="仿宋_GB2312"/>
          <w:color w:val="000000"/>
          <w:sz w:val="32"/>
          <w:szCs w:val="32"/>
          <w:lang w:val="en-US" w:eastAsia="zh-CN"/>
        </w:rPr>
        <w:t>公公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这个时候往往表现得无大碍，也拒绝去医院住院。唐佳莲知道后，耐心劝说，也没有用，不得已，从医院开好外用的药，每天精心护理、用药，经过一周护理，老人溃疡好转，竟然可以走路，甚至溜到小区找熟人聊天，这个时候是老人最快乐的时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逢年过节，唐佳莲哪怕再忙再累，都会抽出时间，为家里两位老人买些衣物火准备一些小礼物，往往这时候，老人嘴上说不要乱花钱，但心里是乐开花了。都说儿媳妇难做，唐佳莲却用自己的行动默默诠释着“孝道”的真谛，让公公及婆婆明白，这个儿媳妇比自己的女儿还要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“谁言寸草心，报得三春晖”，唐佳莲时常在同事面前提到这句话。她常说：我们在医院从事护理工作，对待病人，如果就像对待我们的亲人一样，患者及时得到更好的护理、治疗，就会早日康复出院，这是我们应该做的本职工作。正是这种全心全意为人民服务的初心，激励着唐佳莲，由一名小护士，成长为一名护士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2019年底，</w:t>
      </w:r>
      <w:r>
        <w:rPr>
          <w:rFonts w:hint="eastAsia" w:eastAsia="仿宋_GB2312" w:cs="仿宋_GB2312"/>
          <w:color w:val="000000"/>
          <w:sz w:val="32"/>
          <w:szCs w:val="32"/>
          <w:lang w:val="en-US" w:eastAsia="zh-CN"/>
        </w:rPr>
        <w:t>公公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得了重症，又一次住到医院。面对这种情况，身为儿媳的唐佳莲，像往常一样，忙完病房一切工作之后，马上到病房照顾公公。因为爱人在医院经常上夜班，经常倒班。高血压病的</w:t>
      </w:r>
      <w:r>
        <w:rPr>
          <w:rFonts w:hint="eastAsia" w:eastAsia="仿宋_GB2312" w:cs="仿宋_GB2312"/>
          <w:color w:val="000000"/>
          <w:sz w:val="32"/>
          <w:szCs w:val="32"/>
          <w:lang w:val="en-US" w:eastAsia="zh-CN"/>
        </w:rPr>
        <w:t>婆婆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经常头疼头晕。没办法，丈夫白天牺牲休息的时间来照看</w:t>
      </w:r>
      <w:r>
        <w:rPr>
          <w:rFonts w:hint="eastAsia" w:eastAsia="仿宋_GB2312" w:cs="仿宋_GB2312"/>
          <w:color w:val="000000"/>
          <w:sz w:val="32"/>
          <w:szCs w:val="32"/>
          <w:lang w:val="en-US" w:eastAsia="zh-CN"/>
        </w:rPr>
        <w:t>公公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，晚上的时间由唐佳莲来照顾。唐佳莲身为病房的护士长，白天要忙完科室的一切大大小小的事情，每天拖着疲惫身体下班，回去煮好饭带来病房，然后一勺一勺喂给</w:t>
      </w:r>
      <w:r>
        <w:rPr>
          <w:rFonts w:hint="eastAsia" w:eastAsia="仿宋_GB2312" w:cs="仿宋_GB2312"/>
          <w:color w:val="000000"/>
          <w:sz w:val="32"/>
          <w:szCs w:val="32"/>
          <w:lang w:val="en-US" w:eastAsia="zh-CN"/>
        </w:rPr>
        <w:t>公公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吃。一次，</w:t>
      </w:r>
      <w:r>
        <w:rPr>
          <w:rFonts w:hint="eastAsia" w:eastAsia="仿宋_GB2312" w:cs="仿宋_GB2312"/>
          <w:color w:val="000000"/>
          <w:sz w:val="32"/>
          <w:szCs w:val="32"/>
          <w:lang w:val="en-US" w:eastAsia="zh-CN"/>
        </w:rPr>
        <w:t>公公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尿湿了裤子，一见唐佳莲下班进来，就慌张藏了起来。唐佳莲笑着说：爸爸，这裤子由我洗吧，反正我在医院从事护理工作，这些是我们做的，也是我们作为子女应该做的。</w:t>
      </w:r>
      <w:r>
        <w:rPr>
          <w:rFonts w:hint="eastAsia" w:eastAsia="仿宋_GB2312" w:cs="仿宋_GB2312"/>
          <w:color w:val="000000"/>
          <w:sz w:val="32"/>
          <w:szCs w:val="32"/>
          <w:lang w:val="en-US" w:eastAsia="zh-CN"/>
        </w:rPr>
        <w:t>公公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听了，</w:t>
      </w:r>
      <w:r>
        <w:rPr>
          <w:rFonts w:hint="eastAsia" w:eastAsia="仿宋_GB2312" w:cs="仿宋_GB2312"/>
          <w:color w:val="000000"/>
          <w:sz w:val="32"/>
          <w:szCs w:val="32"/>
          <w:lang w:val="en-US" w:eastAsia="zh-CN"/>
        </w:rPr>
        <w:t>感觉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很为难，但还是接受了。数不清，多少次，</w:t>
      </w:r>
      <w:r>
        <w:rPr>
          <w:rFonts w:hint="eastAsia" w:eastAsia="仿宋_GB2312" w:cs="仿宋_GB2312"/>
          <w:color w:val="000000"/>
          <w:sz w:val="32"/>
          <w:szCs w:val="32"/>
          <w:lang w:val="en-US" w:eastAsia="zh-CN"/>
        </w:rPr>
        <w:t>公公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多次住院，病情反复发作，都是唐佳莲悉心照顾，病情才得到缓解。住院病房的主任经常笑着说：阿公，要不是你儿媳妇的精心照顾，像你这种病情的很多病人，早已不在了。</w:t>
      </w:r>
      <w:r>
        <w:rPr>
          <w:rFonts w:hint="eastAsia" w:eastAsia="仿宋_GB2312" w:cs="仿宋_GB2312"/>
          <w:color w:val="000000"/>
          <w:sz w:val="32"/>
          <w:szCs w:val="32"/>
          <w:lang w:val="en-US" w:eastAsia="zh-CN"/>
        </w:rPr>
        <w:t>公公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往往总是笑一笑，露出感激的幸福感。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8"/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Style w:val="8"/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2020年</w:t>
      </w:r>
      <w:r>
        <w:rPr>
          <w:rStyle w:val="8"/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唐佳莲家庭先后荣获</w:t>
      </w:r>
      <w:r>
        <w:rPr>
          <w:rStyle w:val="8"/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广西抗疫“最美家庭”，2020年全国抗疫“最美家庭”，2020年全国“五好家庭”</w:t>
      </w:r>
      <w:r>
        <w:rPr>
          <w:rStyle w:val="8"/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等</w:t>
      </w:r>
      <w:r>
        <w:rPr>
          <w:rStyle w:val="8"/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荣誉称号。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667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96665B"/>
    <w:rsid w:val="3BAB5C82"/>
    <w:rsid w:val="4BDD2C92"/>
    <w:rsid w:val="55C71DEA"/>
    <w:rsid w:val="595E5BBE"/>
    <w:rsid w:val="5D6653C7"/>
    <w:rsid w:val="7F8C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2021-04-27T08:52:00Z</dcterms:created>
  <dc:creator>Administrator</dc:creator>
  <cp:lastModifiedBy>Administrator</cp:lastModifiedBy>
  <dcterms:modified xsi:type="dcterms:W3CDTF">2021-09-14T09:09:58Z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1CB803A1E89F42E6ADDBDDDFD14513F0</vt:lpwstr>
  </property>
</Properties>
</file>