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both"/>
        <w:textAlignment w:val="auto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我省拟推荐第五届全国文明单位、全国文明村镇名单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拟推荐全国文明单位（</w:t>
      </w:r>
      <w:r>
        <w:rPr>
          <w:rFonts w:hint="eastAsia"/>
          <w:b/>
          <w:bCs/>
          <w:sz w:val="32"/>
          <w:szCs w:val="32"/>
          <w:lang w:val="en-US" w:eastAsia="zh-CN"/>
        </w:rPr>
        <w:t>66个</w:t>
      </w:r>
      <w:r>
        <w:rPr>
          <w:rFonts w:hint="eastAsia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哈尔滨市第一专科医院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哈尔滨市道外区南马街道办事处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哈尔滨尚志市公路管理站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哈尔滨大众交通运输有限责任公司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哈尔滨市公安交警支队道里大队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哈尔滨市平房区兴建街道和平社区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哈尔滨市公安局南岗分局荣市街派出所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齐齐哈尔医学院第二附属医院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齐齐哈尔人民防空办公室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齐齐哈尔市人民检察院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国家新闻出版广电总局二0二一台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齐齐哈尔市龙沙区国家税务局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13、牡丹江市城市管理行政执法局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14、牡丹江市地方税务局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15、牡丹江市第二人民医院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16、牡丹江市道路运输管理处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17、牡丹江市东宁市出入境检验检疫局</w:t>
      </w:r>
    </w:p>
    <w:p>
      <w:pPr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18、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牡丹江市海林市人民检察院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19、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中共佳木斯市委党校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佳木斯市中心医院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中国农业银行股份有限公司佳木斯分行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华电能源股份有限公司佳木斯热电厂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佳木斯市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同江市出入境检验检疫局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24、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佳木斯市卫生和计划生育委员会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25、佳木斯市富锦市国家税务局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26、</w:t>
      </w:r>
      <w:r>
        <w:rPr>
          <w:rFonts w:eastAsia="仿宋_GB2312"/>
          <w:sz w:val="32"/>
          <w:szCs w:val="32"/>
        </w:rPr>
        <w:t>大庆市司法局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27、</w:t>
      </w:r>
      <w:r>
        <w:rPr>
          <w:rFonts w:eastAsia="仿宋_GB2312"/>
          <w:sz w:val="32"/>
          <w:szCs w:val="32"/>
        </w:rPr>
        <w:t>大庆市财政局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28、</w:t>
      </w:r>
      <w:r>
        <w:rPr>
          <w:rFonts w:eastAsia="仿宋_GB2312"/>
          <w:sz w:val="32"/>
          <w:szCs w:val="32"/>
        </w:rPr>
        <w:t>大庆市电业局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29、</w:t>
      </w:r>
      <w:r>
        <w:rPr>
          <w:rFonts w:eastAsia="仿宋_GB2312"/>
          <w:sz w:val="32"/>
          <w:szCs w:val="32"/>
        </w:rPr>
        <w:t>大庆市龙凤区国税局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30、大庆市让胡路区人民检察院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31、</w:t>
      </w:r>
      <w:r>
        <w:rPr>
          <w:rFonts w:hint="eastAsia" w:ascii="仿宋_GB2312" w:eastAsia="仿宋_GB2312"/>
          <w:sz w:val="32"/>
          <w:szCs w:val="32"/>
          <w:lang w:eastAsia="zh-CN"/>
        </w:rPr>
        <w:t>大唐鸡西热电有限责任公司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32、</w:t>
      </w:r>
      <w:r>
        <w:rPr>
          <w:rFonts w:hint="eastAsia" w:ascii="仿宋_GB2312" w:eastAsia="仿宋_GB2312"/>
          <w:sz w:val="32"/>
          <w:szCs w:val="32"/>
          <w:lang w:eastAsia="zh-CN"/>
        </w:rPr>
        <w:t>鸡西市鸡冠区人民法院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33、</w:t>
      </w:r>
      <w:r>
        <w:rPr>
          <w:rFonts w:hint="eastAsia" w:ascii="仿宋_GB2312" w:eastAsia="仿宋_GB2312"/>
          <w:sz w:val="32"/>
          <w:szCs w:val="32"/>
          <w:lang w:eastAsia="zh-CN"/>
        </w:rPr>
        <w:t>鸡西市鸡东县国家税务局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34、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中共双鸭山市委组织部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35、</w:t>
      </w:r>
      <w:r>
        <w:rPr>
          <w:rFonts w:hint="eastAsia" w:ascii="仿宋_GB2312" w:hAnsi="仿宋_GB2312" w:eastAsia="仿宋_GB2312" w:cs="仿宋_GB2312"/>
          <w:sz w:val="32"/>
          <w:szCs w:val="32"/>
        </w:rPr>
        <w:t>双鸭山市尖山区国家税务局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36、</w:t>
      </w:r>
      <w:r>
        <w:rPr>
          <w:rFonts w:hint="eastAsia" w:ascii="仿宋_GB2312" w:hAnsi="仿宋_GB2312" w:eastAsia="仿宋_GB2312" w:cs="仿宋_GB2312"/>
          <w:sz w:val="32"/>
          <w:szCs w:val="32"/>
        </w:rPr>
        <w:t>双鸭山市气象局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中国邮政储蓄银行股份有限公司双鸭山市分行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38、</w:t>
      </w:r>
      <w:r>
        <w:rPr>
          <w:rFonts w:hint="eastAsia" w:ascii="仿宋_GB2312" w:hAnsi="宋体" w:eastAsia="仿宋_GB2312"/>
          <w:sz w:val="32"/>
          <w:szCs w:val="32"/>
        </w:rPr>
        <w:t>国网黑龙江省电力有限公司伊春供电公司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39、伊春市</w:t>
      </w:r>
      <w:r>
        <w:rPr>
          <w:rFonts w:hint="eastAsia" w:ascii="仿宋_GB2312" w:eastAsia="仿宋_GB2312"/>
          <w:sz w:val="32"/>
          <w:szCs w:val="32"/>
        </w:rPr>
        <w:t>铁力林业局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40、</w:t>
      </w:r>
      <w:r>
        <w:rPr>
          <w:rFonts w:hint="eastAsia" w:ascii="仿宋_GB2312" w:eastAsia="仿宋_GB2312"/>
          <w:sz w:val="32"/>
          <w:szCs w:val="32"/>
        </w:rPr>
        <w:t>伊春市中级人民法院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41、</w:t>
      </w:r>
      <w:r>
        <w:rPr>
          <w:rFonts w:hint="eastAsia" w:ascii="仿宋_GB2312" w:hAnsi="宋体" w:eastAsia="仿宋_GB2312"/>
          <w:sz w:val="32"/>
          <w:szCs w:val="32"/>
        </w:rPr>
        <w:t>伊春市人力资源和社会保障局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42、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七台河市人民医院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43、国网黑龙江省电力有限公司七台河供电公司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44、</w:t>
      </w:r>
      <w:r>
        <w:rPr>
          <w:rFonts w:hint="eastAsia" w:ascii="仿宋" w:hAnsi="仿宋" w:eastAsia="仿宋"/>
          <w:sz w:val="32"/>
          <w:szCs w:val="32"/>
        </w:rPr>
        <w:t>鹤岗市审计局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45、</w:t>
      </w:r>
      <w:r>
        <w:rPr>
          <w:rFonts w:hint="eastAsia" w:ascii="仿宋" w:hAnsi="仿宋" w:eastAsia="仿宋"/>
          <w:sz w:val="32"/>
          <w:szCs w:val="32"/>
        </w:rPr>
        <w:t>鹤岗市气象局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46、</w:t>
      </w:r>
      <w:r>
        <w:rPr>
          <w:rFonts w:hint="eastAsia" w:ascii="仿宋" w:hAnsi="仿宋" w:eastAsia="仿宋"/>
          <w:sz w:val="32"/>
          <w:szCs w:val="32"/>
        </w:rPr>
        <w:t>鹤岗市工农区国家税务局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47、</w:t>
      </w:r>
      <w:r>
        <w:rPr>
          <w:rFonts w:hint="eastAsia" w:ascii="仿宋" w:hAnsi="仿宋" w:eastAsia="仿宋"/>
          <w:sz w:val="32"/>
          <w:szCs w:val="32"/>
        </w:rPr>
        <w:t>黑河市地方税务局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48、</w:t>
      </w:r>
      <w:r>
        <w:rPr>
          <w:rFonts w:hint="eastAsia" w:ascii="仿宋" w:hAnsi="仿宋" w:eastAsia="仿宋"/>
          <w:sz w:val="32"/>
          <w:szCs w:val="32"/>
        </w:rPr>
        <w:t>黑河市中级人民法院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49、</w:t>
      </w:r>
      <w:r>
        <w:rPr>
          <w:rFonts w:hint="eastAsia" w:ascii="仿宋" w:hAnsi="仿宋" w:eastAsia="仿宋"/>
          <w:sz w:val="32"/>
          <w:szCs w:val="32"/>
        </w:rPr>
        <w:t>中储粮北方农业开发有限公司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50、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绥化市望奎县电业局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51、绥化市北林区国家税务局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52、绥化市殡葬管理所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53、黑龙江省绥化强制隔离戒毒所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54、</w:t>
      </w:r>
      <w:r>
        <w:rPr>
          <w:rFonts w:hint="eastAsia" w:ascii="仿宋_GB2312" w:eastAsia="仿宋_GB2312"/>
          <w:sz w:val="32"/>
          <w:szCs w:val="32"/>
        </w:rPr>
        <w:t>大兴安岭地区</w:t>
      </w:r>
      <w:r>
        <w:rPr>
          <w:rFonts w:hint="eastAsia" w:ascii="仿宋_GB2312" w:eastAsia="仿宋_GB2312"/>
          <w:sz w:val="32"/>
          <w:szCs w:val="32"/>
          <w:lang w:eastAsia="zh-CN"/>
        </w:rPr>
        <w:t>西林吉林业局</w:t>
      </w:r>
      <w:r>
        <w:rPr>
          <w:rFonts w:hint="eastAsia" w:eastAsia="仿宋_GB2312"/>
          <w:sz w:val="32"/>
          <w:szCs w:val="32"/>
          <w:lang w:eastAsia="zh-CN"/>
        </w:rPr>
        <w:t>前哨林场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55、</w:t>
      </w:r>
      <w:r>
        <w:rPr>
          <w:rFonts w:hint="eastAsia" w:ascii="仿宋_GB2312" w:eastAsia="仿宋_GB2312"/>
          <w:sz w:val="32"/>
          <w:szCs w:val="32"/>
        </w:rPr>
        <w:t>大兴安岭地区</w:t>
      </w:r>
      <w:r>
        <w:rPr>
          <w:rFonts w:hint="eastAsia" w:eastAsia="仿宋_GB2312"/>
          <w:sz w:val="32"/>
          <w:szCs w:val="32"/>
          <w:lang w:eastAsia="zh-CN"/>
        </w:rPr>
        <w:t>古莲河露天煤矿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lang w:val="en-US" w:eastAsia="zh-CN"/>
        </w:rPr>
        <w:t>56、</w:t>
      </w:r>
      <w:r>
        <w:rPr>
          <w:rFonts w:hint="eastAsia" w:eastAsia="仿宋_GB2312"/>
          <w:sz w:val="32"/>
          <w:szCs w:val="32"/>
          <w:lang w:eastAsia="zh-CN"/>
        </w:rPr>
        <w:t>大兴安岭地区</w:t>
      </w:r>
      <w:r>
        <w:rPr>
          <w:rFonts w:eastAsia="仿宋_GB2312"/>
          <w:sz w:val="32"/>
          <w:szCs w:val="32"/>
          <w:u w:val="none"/>
        </w:rPr>
        <w:t>十八站林业局十九站森林资源管护区（原十八站贮木场）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57、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绥芬河市地方税务局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58、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抚远市人民法院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59、抚远市国家税务局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60、</w:t>
      </w:r>
      <w:r>
        <w:rPr>
          <w:rFonts w:hint="eastAsia" w:ascii="仿宋_GB2312" w:eastAsia="仿宋_GB2312"/>
          <w:sz w:val="32"/>
          <w:szCs w:val="32"/>
        </w:rPr>
        <w:t>黑龙江省农垦总局总医院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61、</w:t>
      </w:r>
      <w:r>
        <w:rPr>
          <w:rFonts w:hint="eastAsia" w:ascii="仿宋" w:hAnsi="仿宋" w:eastAsia="仿宋"/>
          <w:sz w:val="32"/>
          <w:szCs w:val="32"/>
          <w:lang w:eastAsia="zh-CN"/>
        </w:rPr>
        <w:t>黑龙江省森工总局</w:t>
      </w:r>
      <w:r>
        <w:rPr>
          <w:rFonts w:hint="eastAsia" w:ascii="仿宋" w:hAnsi="仿宋" w:eastAsia="仿宋"/>
          <w:sz w:val="32"/>
          <w:szCs w:val="32"/>
        </w:rPr>
        <w:t>大海林林业局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哈尔滨西客站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63、</w:t>
      </w:r>
      <w:r>
        <w:rPr>
          <w:rFonts w:hint="eastAsia" w:ascii="仿宋" w:hAnsi="仿宋" w:eastAsia="仿宋" w:cs="仿宋"/>
          <w:sz w:val="32"/>
          <w:szCs w:val="32"/>
        </w:rPr>
        <w:t>大庆钻探工程公司钻井二公司1205钻井队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64、哈尔滨医科大学附属第二医院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65、中国能源建设集团黑龙江省电力设计院有限公司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5" w:lineRule="atLeast"/>
        <w:ind w:right="0"/>
        <w:jc w:val="both"/>
        <w:textAlignment w:val="bottom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66、黑龙江广电传媒网络集团公司（龙江网络）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拟推荐继续保留全国文明单位（</w:t>
      </w:r>
      <w:r>
        <w:rPr>
          <w:rFonts w:hint="eastAsia"/>
          <w:b/>
          <w:bCs/>
          <w:sz w:val="32"/>
          <w:szCs w:val="32"/>
          <w:lang w:val="en-US" w:eastAsia="zh-CN"/>
        </w:rPr>
        <w:t>140个</w:t>
      </w:r>
      <w:r>
        <w:rPr>
          <w:rFonts w:hint="eastAsia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哈尔滨市太阳岛风景区管理局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中国船舶重工集团第703研究所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中航工业哈尔滨飞机工业集团有限责任公司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哈尔滨市南岗区燎原办事处文化家园社区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国网哈尔滨供电公司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中国联合网络通信有限公司哈尔滨市分公司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中国移动通讯集团黑龙江有限公司哈尔滨分公司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哈尔滨市邮政局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哈尔滨市国家税务局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哈尔滨市地方税务局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哈尔滨市疾病预防控制中心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哈尔滨热电有限责任公司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哈尔滨</w:t>
      </w:r>
      <w:r>
        <w:rPr>
          <w:rFonts w:hint="eastAsia" w:ascii="仿宋" w:hAnsi="仿宋" w:eastAsia="仿宋"/>
          <w:sz w:val="32"/>
          <w:szCs w:val="32"/>
          <w:lang w:eastAsia="zh-CN"/>
        </w:rPr>
        <w:t>市道里区</w:t>
      </w:r>
      <w:r>
        <w:rPr>
          <w:rFonts w:hint="eastAsia" w:ascii="仿宋" w:hAnsi="仿宋" w:eastAsia="仿宋"/>
          <w:sz w:val="32"/>
          <w:szCs w:val="32"/>
        </w:rPr>
        <w:t>抚顺街道办事处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哈尔滨广播电视大学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哈尔滨市城市管理局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哈尔滨市司法局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哈尔滨市财政局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哈尔滨</w:t>
      </w:r>
      <w:r>
        <w:rPr>
          <w:rFonts w:hint="eastAsia" w:ascii="仿宋" w:hAnsi="仿宋" w:eastAsia="仿宋"/>
          <w:sz w:val="32"/>
          <w:szCs w:val="32"/>
          <w:lang w:eastAsia="zh-CN"/>
        </w:rPr>
        <w:t>市公安局</w:t>
      </w:r>
      <w:r>
        <w:rPr>
          <w:rFonts w:hint="eastAsia" w:ascii="仿宋" w:hAnsi="仿宋" w:eastAsia="仿宋"/>
          <w:sz w:val="32"/>
          <w:szCs w:val="32"/>
        </w:rPr>
        <w:t>东莱</w:t>
      </w:r>
      <w:r>
        <w:rPr>
          <w:rFonts w:hint="eastAsia" w:ascii="仿宋" w:hAnsi="仿宋" w:eastAsia="仿宋"/>
          <w:sz w:val="32"/>
          <w:szCs w:val="32"/>
          <w:lang w:eastAsia="zh-CN"/>
        </w:rPr>
        <w:t>街</w:t>
      </w:r>
      <w:r>
        <w:rPr>
          <w:rFonts w:hint="eastAsia" w:ascii="仿宋" w:hAnsi="仿宋" w:eastAsia="仿宋"/>
          <w:sz w:val="32"/>
          <w:szCs w:val="32"/>
        </w:rPr>
        <w:t>派出所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哈尔滨市铁道职业技术学院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齐齐哈尔市地方税务局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齐齐哈尔市国家税务局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齐齐哈尔市财政局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黑龙江省齐齐哈尔公路路政管理处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齐齐哈尔大学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齐齐哈尔医学院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中共齐齐哈尔市委宣传部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齐齐哈尔市职业教育中心学校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中国移动通信集团黑龙江有限公司齐齐哈尔分公司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中国联合网络通信有限公司齐齐哈尔市分公司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国网黑龙江省电力有限公司齐齐哈尔供电公司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华电能源股份有限公司富拉尔基发电厂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351"/>
        </w:tabs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富裕县人民检察院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国网黑龙江省电力有限公司技能培训中心齐齐哈尔分部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齐齐哈尔市公安消防支队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牡丹江市国家税务局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牡丹江医学院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牡丹江市审计局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牡丹江市第一中学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牡丹江市市容环境卫生管理处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牡丹江市东宁县人民检察院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牡丹江市东宁县国家税务局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牡丹江市海林市地方税务局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佳木斯市国家税务局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大商集团佳木斯百货大楼有限公司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佳木斯市地方税务局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佳木斯市第一中学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佳木斯市财政局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佳木斯市纪委监察局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佳木斯监狱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国网黑龙江省电力有限公司佳木斯供电公司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中国移动通信集团黑龙江有限公司佳木斯分公司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佳木斯市肛肠医院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佳木斯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气象局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大庆市城市管理委员会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中国石油大庆石化公司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大庆市国家税务局机关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大庆市让胡路区东湖社区东湖五居委会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大庆市地方税务局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中国银监会大庆银监分局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大庆市行政服务中心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大庆市红岗区人民检察院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鸡西</w:t>
      </w:r>
      <w:r>
        <w:rPr>
          <w:rFonts w:hint="eastAsia" w:ascii="仿宋_GB2312" w:eastAsia="仿宋_GB2312"/>
          <w:sz w:val="32"/>
          <w:szCs w:val="32"/>
          <w:lang w:eastAsia="zh-CN"/>
        </w:rPr>
        <w:t>鸡</w:t>
      </w:r>
      <w:r>
        <w:rPr>
          <w:rFonts w:hint="eastAsia" w:ascii="仿宋_GB2312" w:eastAsia="仿宋_GB2312"/>
          <w:sz w:val="32"/>
          <w:szCs w:val="32"/>
        </w:rPr>
        <w:t>矿医院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鸡西市人民检察院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鸡西市国家税务局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国网鸡西供电公司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双鸭山市国家税务局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大唐双鸭山热电公司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双鸭山市地方税务局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国电双鸭山发电有限公司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国网黑龙江省电力有限公司双鸭山供电公司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伊春市工商行政管理局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伊春市第一中学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伊春市地方税务局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黑龙江省金山屯林业局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黑龙江省双丰林业局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伊春市国税局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伊春市财政局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七台河市国家税务局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七台河市地方税务局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大唐七台河发电有限责任公司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七台河市民政局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龙煤七台河矿业有限责任公司热电厂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国网黑龙江省电力有限公司鹤岗供电公司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鹤岗市地方税务局机关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鹤岗市财政局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黑龙江省鹤岗市人民检察院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鹤岗市人力资源和社会保障局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鹤岗市公安局交警支队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黑河边境经济合作区管理委员会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黑河市国家税务局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国网黑龙江省电力有限公司黑河供电公司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中国联合网络通信集团有限公司黑河市分公司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黑河出入境检验检疫局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中国移动通信集团黑龙江有限公司黑河分公司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绥化市国家税务局               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绥化市郊农电局                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国网绥化供电公司               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中国联合网络通信有限公司绥化市分公司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黑龙江省建安建筑安装工程集团有限公司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绥化市海伦市电业局                   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绥化市青冈县农村信用合作联社         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绥化市绥棱县电业局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大兴安岭地区</w:t>
      </w:r>
      <w:r>
        <w:rPr>
          <w:rFonts w:eastAsia="仿宋_GB2312"/>
          <w:b w:val="0"/>
          <w:bCs w:val="0"/>
          <w:sz w:val="32"/>
          <w:szCs w:val="32"/>
        </w:rPr>
        <w:t>西林吉林业局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大兴安岭地区</w:t>
      </w:r>
      <w:r>
        <w:rPr>
          <w:rFonts w:eastAsia="仿宋_GB2312"/>
          <w:b w:val="0"/>
          <w:bCs w:val="0"/>
          <w:sz w:val="32"/>
          <w:szCs w:val="32"/>
        </w:rPr>
        <w:t>韩家园林业局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大兴安岭地区</w:t>
      </w:r>
      <w:r>
        <w:rPr>
          <w:rFonts w:eastAsia="仿宋_GB2312"/>
          <w:sz w:val="32"/>
          <w:szCs w:val="32"/>
        </w:rPr>
        <w:t>塔河林业局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大兴安岭地区</w:t>
      </w:r>
      <w:r>
        <w:rPr>
          <w:rFonts w:eastAsia="仿宋_GB2312"/>
          <w:sz w:val="32"/>
          <w:szCs w:val="32"/>
        </w:rPr>
        <w:t>图强林业局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大兴安岭地区</w:t>
      </w:r>
      <w:r>
        <w:rPr>
          <w:rFonts w:eastAsia="仿宋_GB2312"/>
          <w:sz w:val="32"/>
          <w:szCs w:val="32"/>
        </w:rPr>
        <w:t>工商</w:t>
      </w:r>
      <w:r>
        <w:rPr>
          <w:rFonts w:hint="eastAsia" w:eastAsia="仿宋_GB2312"/>
          <w:sz w:val="32"/>
          <w:szCs w:val="32"/>
        </w:rPr>
        <w:t>行政管理</w:t>
      </w:r>
      <w:r>
        <w:rPr>
          <w:rFonts w:eastAsia="仿宋_GB2312"/>
          <w:sz w:val="32"/>
          <w:szCs w:val="32"/>
        </w:rPr>
        <w:t>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大兴安岭地区</w:t>
      </w:r>
      <w:r>
        <w:rPr>
          <w:rFonts w:eastAsia="仿宋_GB2312"/>
          <w:sz w:val="32"/>
          <w:szCs w:val="32"/>
        </w:rPr>
        <w:t>呼中林业局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大兴安岭地区</w:t>
      </w:r>
      <w:r>
        <w:rPr>
          <w:rFonts w:hint="eastAsia" w:eastAsia="仿宋_GB2312"/>
          <w:sz w:val="32"/>
          <w:szCs w:val="32"/>
        </w:rPr>
        <w:t>国家税务</w:t>
      </w:r>
      <w:r>
        <w:rPr>
          <w:rFonts w:eastAsia="仿宋_GB2312"/>
          <w:sz w:val="32"/>
          <w:szCs w:val="32"/>
        </w:rPr>
        <w:t>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大兴安岭地区</w:t>
      </w:r>
      <w:r>
        <w:rPr>
          <w:rFonts w:hint="eastAsia" w:eastAsia="仿宋_GB2312"/>
          <w:sz w:val="32"/>
          <w:szCs w:val="32"/>
        </w:rPr>
        <w:t>加格达奇区卫东社区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绥芬河海关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绥芬河出入境检验检疫局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抚远市人民检察院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黑龙江省</w:t>
      </w:r>
      <w:r>
        <w:rPr>
          <w:rFonts w:hint="eastAsia" w:ascii="仿宋_GB2312" w:eastAsia="仿宋_GB2312"/>
          <w:sz w:val="32"/>
          <w:szCs w:val="32"/>
          <w:lang w:eastAsia="zh-CN"/>
        </w:rPr>
        <w:t>农垦总局</w:t>
      </w:r>
      <w:r>
        <w:rPr>
          <w:rFonts w:hint="eastAsia" w:ascii="仿宋_GB2312" w:hAnsi="宋体" w:eastAsia="仿宋_GB2312"/>
          <w:sz w:val="32"/>
          <w:szCs w:val="32"/>
        </w:rPr>
        <w:t>八五○农场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黑龙江省</w:t>
      </w:r>
      <w:r>
        <w:rPr>
          <w:rFonts w:hint="eastAsia" w:ascii="仿宋_GB2312" w:eastAsia="仿宋_GB2312"/>
          <w:sz w:val="32"/>
          <w:szCs w:val="32"/>
          <w:lang w:eastAsia="zh-CN"/>
        </w:rPr>
        <w:t>农垦总局</w:t>
      </w:r>
      <w:r>
        <w:rPr>
          <w:rFonts w:hint="eastAsia" w:ascii="仿宋_GB2312" w:eastAsia="仿宋_GB2312"/>
          <w:sz w:val="32"/>
          <w:szCs w:val="32"/>
        </w:rPr>
        <w:t>普阳农场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黑龙江省</w:t>
      </w:r>
      <w:r>
        <w:rPr>
          <w:rFonts w:hint="eastAsia" w:ascii="仿宋_GB2312" w:eastAsia="仿宋_GB2312"/>
          <w:sz w:val="32"/>
          <w:szCs w:val="32"/>
          <w:lang w:eastAsia="zh-CN"/>
        </w:rPr>
        <w:t>农垦总局</w:t>
      </w:r>
      <w:r>
        <w:rPr>
          <w:rFonts w:hint="eastAsia" w:ascii="仿宋_GB2312" w:eastAsia="仿宋_GB2312"/>
          <w:sz w:val="32"/>
          <w:szCs w:val="32"/>
        </w:rPr>
        <w:t>八五七农场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黑龙江省森工总局</w:t>
      </w:r>
      <w:r>
        <w:rPr>
          <w:rFonts w:hint="eastAsia" w:ascii="仿宋" w:hAnsi="仿宋" w:eastAsia="仿宋"/>
          <w:sz w:val="32"/>
          <w:szCs w:val="32"/>
        </w:rPr>
        <w:t>鹤北林业局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黑龙江省森工总局</w:t>
      </w:r>
      <w:r>
        <w:rPr>
          <w:rFonts w:hint="eastAsia" w:ascii="仿宋" w:hAnsi="仿宋" w:eastAsia="仿宋"/>
          <w:sz w:val="32"/>
          <w:szCs w:val="32"/>
        </w:rPr>
        <w:t>柴河林业局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黑龙江省森工总局</w:t>
      </w:r>
      <w:r>
        <w:rPr>
          <w:rFonts w:hint="eastAsia" w:ascii="仿宋" w:hAnsi="仿宋" w:eastAsia="仿宋"/>
          <w:sz w:val="32"/>
          <w:szCs w:val="32"/>
        </w:rPr>
        <w:t>绥棱林业局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哈尔滨铁路局哈尔滨站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哈尔滨铁路局哈尔滨机务段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哈尔滨铁路局哈尔滨工务段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哈尔滨铁路局哈尔滨客运段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pacing w:val="-8"/>
          <w:sz w:val="32"/>
          <w:szCs w:val="32"/>
        </w:rPr>
        <w:t>大庆油田有限责任公司第一采油厂第三油矿中十六联合站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黑龙江省文化厅（机关）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黑龙江省科学技术厅（机关）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黑龙江省图书馆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哈尔滨海关（机关）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国网黑龙江省电力有限公司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黑龙江出入境检验检疫局（机关）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黑龙江省财政厅（机关）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黑龙江省地方税务局（机关）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黑龙江省实验中学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黑龙江省国家税务局（机关）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中国移动通信集团黑龙江有限公司（本部）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中国人民银行哈尔滨中心支行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哈尔滨工程大学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黑龙江中医药大学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哈尔滨商业大学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黑龙江科技大学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拟推荐全国文明村镇（</w:t>
      </w:r>
      <w:r>
        <w:rPr>
          <w:rFonts w:hint="eastAsia"/>
          <w:b/>
          <w:bCs/>
          <w:sz w:val="32"/>
          <w:szCs w:val="32"/>
          <w:lang w:val="en-US" w:eastAsia="zh-CN"/>
        </w:rPr>
        <w:t>51</w:t>
      </w:r>
      <w:r>
        <w:rPr>
          <w:rFonts w:hint="eastAsia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</w:rPr>
        <w:t>哈尔滨市方正县天门乡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哈尔滨市方正县建国村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/>
          <w:sz w:val="32"/>
          <w:szCs w:val="32"/>
        </w:rPr>
        <w:t>哈尔滨市香坊区朝阳镇富民村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/>
          <w:sz w:val="32"/>
          <w:szCs w:val="32"/>
        </w:rPr>
        <w:t>哈尔滨市双城区希勤乡希勤村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/>
          <w:sz w:val="32"/>
          <w:szCs w:val="32"/>
        </w:rPr>
        <w:t>哈尔滨市宾县宾州镇二龙山村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/>
          <w:sz w:val="32"/>
          <w:szCs w:val="32"/>
        </w:rPr>
        <w:t>哈尔滨市通河县凤山镇青山村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7、齐齐哈尔市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富裕县龙安桥镇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8、齐齐哈尔市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泰来县江桥镇艾伦村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9、齐齐哈尔市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龙江县七棵村镇发达村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10、齐齐哈尔市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富裕县塔哈镇吉斯堡村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11、齐齐哈尔市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克东县克东镇光明村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12、牡丹江市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穆棱市八面通镇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13、牡丹江市宁安市渤海镇小朱家村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14、牡丹江市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东宁市东宁镇夹信子村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15、牡丹江市林口县林口镇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16、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佳木斯市郊区莲江口镇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佳木斯市郊区西格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乡平安村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佳木斯市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同江市八岔乡八岔村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佳木斯市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桦川县四马架镇会龙村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佳木斯市郊区西格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乡草帽村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21、</w:t>
      </w:r>
      <w:r>
        <w:rPr>
          <w:rFonts w:eastAsia="仿宋_GB2312"/>
          <w:sz w:val="32"/>
          <w:szCs w:val="32"/>
        </w:rPr>
        <w:t>大庆市肇州县二井镇实现村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22、</w:t>
      </w:r>
      <w:r>
        <w:rPr>
          <w:rFonts w:eastAsia="仿宋_GB2312"/>
          <w:sz w:val="32"/>
          <w:szCs w:val="32"/>
        </w:rPr>
        <w:t>大庆市肇源县大兴乡联结村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23、</w:t>
      </w:r>
      <w:r>
        <w:rPr>
          <w:rFonts w:hint="eastAsia" w:ascii="仿宋_GB2312" w:eastAsia="仿宋_GB2312"/>
          <w:sz w:val="32"/>
          <w:szCs w:val="32"/>
          <w:lang w:eastAsia="zh-CN"/>
        </w:rPr>
        <w:t>鸡西市鸡东县鸡林朝鲜族乡鸡林村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24、鸡西市密山市连珠山镇解放村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25、鸡西市虎林市杨岗镇六人班村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26、</w:t>
      </w:r>
      <w:r>
        <w:rPr>
          <w:rFonts w:hint="eastAsia" w:ascii="仿宋_GB2312" w:hAnsi="仿宋_GB2312" w:eastAsia="仿宋_GB2312" w:cs="仿宋_GB2312"/>
          <w:sz w:val="32"/>
          <w:szCs w:val="32"/>
        </w:rPr>
        <w:t>双鸭山市集贤县升昌镇保丰村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27、</w:t>
      </w:r>
      <w:r>
        <w:rPr>
          <w:rFonts w:hint="eastAsia" w:ascii="仿宋_GB2312" w:hAnsi="仿宋_GB2312" w:eastAsia="仿宋_GB2312" w:cs="仿宋_GB2312"/>
          <w:sz w:val="32"/>
          <w:szCs w:val="32"/>
        </w:rPr>
        <w:t>双鸭山市宝清县朝阳乡红日村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28、</w:t>
      </w:r>
      <w:r>
        <w:rPr>
          <w:rFonts w:hint="eastAsia" w:ascii="仿宋_GB2312" w:hAnsi="仿宋_GB2312" w:eastAsia="仿宋_GB2312" w:cs="仿宋_GB2312"/>
          <w:sz w:val="32"/>
          <w:szCs w:val="32"/>
        </w:rPr>
        <w:t>双鸭山市饶河县大通河乡青山村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29、伊春市</w:t>
      </w:r>
      <w:r>
        <w:rPr>
          <w:rFonts w:hint="eastAsia" w:ascii="仿宋_GB2312" w:hAnsi="黑体" w:eastAsia="仿宋_GB2312"/>
          <w:sz w:val="32"/>
          <w:szCs w:val="32"/>
        </w:rPr>
        <w:t>嘉荫县红光乡辽原村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黑体" w:eastAsia="仿宋_GB2312"/>
          <w:color w:val="FF000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30、伊春市</w:t>
      </w:r>
      <w:r>
        <w:rPr>
          <w:rFonts w:hint="eastAsia" w:ascii="仿宋_GB2312" w:hAnsi="黑体" w:eastAsia="仿宋_GB2312"/>
          <w:sz w:val="32"/>
          <w:szCs w:val="32"/>
        </w:rPr>
        <w:t>铁力市工农乡新兴村</w:t>
      </w:r>
      <w:r>
        <w:rPr>
          <w:rFonts w:hint="eastAsia" w:ascii="仿宋_GB2312" w:hAnsi="黑体" w:eastAsia="仿宋_GB2312"/>
          <w:color w:val="FF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七台河市新兴区长兴乡马鞍村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32、七台河市勃利县双河镇永峰村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33、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鹤岗市</w:t>
      </w:r>
      <w:r>
        <w:rPr>
          <w:rFonts w:hint="eastAsia" w:ascii="仿宋" w:hAnsi="仿宋" w:eastAsia="仿宋"/>
          <w:sz w:val="32"/>
          <w:szCs w:val="32"/>
        </w:rPr>
        <w:t>萝北县团结镇工农兵村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34、</w:t>
      </w:r>
      <w:r>
        <w:rPr>
          <w:rFonts w:hint="eastAsia" w:ascii="仿宋" w:hAnsi="仿宋" w:eastAsia="仿宋"/>
          <w:sz w:val="32"/>
          <w:szCs w:val="32"/>
        </w:rPr>
        <w:t>鹤岗市兴安区红旗镇长胜村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35、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黑河市</w:t>
      </w:r>
      <w:r>
        <w:rPr>
          <w:rFonts w:hint="eastAsia" w:ascii="仿宋" w:hAnsi="仿宋" w:eastAsia="仿宋" w:cs="仿宋"/>
          <w:sz w:val="32"/>
          <w:szCs w:val="32"/>
        </w:rPr>
        <w:t>逊克县车陆乡卫东村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36、</w:t>
      </w:r>
      <w:r>
        <w:rPr>
          <w:rFonts w:hint="eastAsia" w:ascii="仿宋" w:hAnsi="仿宋" w:eastAsia="仿宋"/>
          <w:sz w:val="32"/>
          <w:szCs w:val="32"/>
          <w:lang w:eastAsia="zh-CN"/>
        </w:rPr>
        <w:t>黑河市</w:t>
      </w:r>
      <w:r>
        <w:rPr>
          <w:rFonts w:hint="eastAsia" w:ascii="仿宋" w:hAnsi="仿宋" w:eastAsia="仿宋"/>
          <w:sz w:val="32"/>
          <w:szCs w:val="32"/>
        </w:rPr>
        <w:t>逊克县奇克镇新丰村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37、</w:t>
      </w:r>
      <w:r>
        <w:rPr>
          <w:rFonts w:hint="eastAsia" w:ascii="仿宋" w:hAnsi="仿宋" w:eastAsia="仿宋"/>
          <w:color w:val="000000"/>
          <w:sz w:val="32"/>
          <w:szCs w:val="32"/>
        </w:rPr>
        <w:t>黑河市爱辉区张地营子乡张地营子村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38、</w:t>
      </w:r>
      <w:r>
        <w:rPr>
          <w:rFonts w:hint="eastAsia" w:ascii="仿宋" w:hAnsi="仿宋" w:eastAsia="仿宋"/>
          <w:color w:val="000000"/>
          <w:sz w:val="32"/>
          <w:szCs w:val="32"/>
        </w:rPr>
        <w:t>黑河市爱辉区四嘉子乡小三嘉子村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39、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绥化市庆安县柳河镇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（原庆安县新胜乡）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40、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绥化市庆安县同乐镇同发村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41、绥化市海伦市海北镇西安村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绥化市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安达市卧里屯乡东清村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绥化市北林区永安镇永兴村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44、</w:t>
      </w:r>
      <w:r>
        <w:rPr>
          <w:rFonts w:hint="eastAsia" w:eastAsia="仿宋_GB2312"/>
          <w:sz w:val="32"/>
          <w:szCs w:val="32"/>
          <w:lang w:eastAsia="zh-CN"/>
        </w:rPr>
        <w:t>大兴安岭地区</w:t>
      </w:r>
      <w:r>
        <w:rPr>
          <w:rFonts w:eastAsia="仿宋_GB2312"/>
          <w:sz w:val="32"/>
          <w:szCs w:val="32"/>
        </w:rPr>
        <w:t>呼玛县三卡乡繁荣村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Verdana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45、</w:t>
      </w:r>
      <w:r>
        <w:rPr>
          <w:rFonts w:hint="eastAsia" w:eastAsia="仿宋_GB2312"/>
          <w:sz w:val="32"/>
          <w:szCs w:val="32"/>
          <w:lang w:eastAsia="zh-CN"/>
        </w:rPr>
        <w:t>大兴安岭地区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塔河县十八站鄂伦春民族乡兴建村</w:t>
      </w:r>
      <w:r>
        <w:rPr>
          <w:rFonts w:hint="eastAsia" w:ascii="仿宋_GB2312" w:hAnsi="Verdana" w:eastAsia="仿宋_GB2312" w:cs="宋体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  <w:lang w:val="en-US" w:eastAsia="zh-CN"/>
        </w:rPr>
        <w:t>46、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绥芬河市阜宁镇宽沟村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47、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抚远市乌苏镇抓吉赫哲族村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48、</w:t>
      </w:r>
      <w:r>
        <w:rPr>
          <w:rFonts w:hint="eastAsia" w:ascii="仿宋_GB2312" w:eastAsia="仿宋_GB2312"/>
          <w:sz w:val="32"/>
          <w:szCs w:val="32"/>
        </w:rPr>
        <w:t>黑龙江省</w:t>
      </w:r>
      <w:r>
        <w:rPr>
          <w:rFonts w:hint="eastAsia" w:ascii="仿宋_GB2312" w:eastAsia="仿宋_GB2312"/>
          <w:sz w:val="32"/>
          <w:szCs w:val="32"/>
          <w:lang w:eastAsia="zh-CN"/>
        </w:rPr>
        <w:t>农垦总局</w:t>
      </w:r>
      <w:r>
        <w:rPr>
          <w:rFonts w:hint="eastAsia" w:ascii="仿宋_GB2312" w:hAnsi="宋体" w:eastAsia="仿宋_GB2312"/>
          <w:sz w:val="32"/>
          <w:szCs w:val="32"/>
        </w:rPr>
        <w:t>八五○农场第五管理区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49、</w:t>
      </w:r>
      <w:r>
        <w:rPr>
          <w:rFonts w:hint="eastAsia" w:ascii="仿宋_GB2312" w:hAnsi="宋体" w:eastAsia="仿宋_GB2312"/>
          <w:sz w:val="32"/>
          <w:szCs w:val="32"/>
        </w:rPr>
        <w:t>黑龙江省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农垦总局</w:t>
      </w:r>
      <w:r>
        <w:rPr>
          <w:rFonts w:hint="eastAsia" w:ascii="仿宋_GB2312" w:hAnsi="宋体" w:eastAsia="仿宋_GB2312"/>
          <w:sz w:val="32"/>
          <w:szCs w:val="32"/>
        </w:rPr>
        <w:t>胜利农场第六管理区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50、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黑龙江省森工总局</w:t>
      </w:r>
      <w:r>
        <w:rPr>
          <w:rFonts w:hint="eastAsia" w:ascii="仿宋" w:hAnsi="仿宋" w:eastAsia="仿宋"/>
          <w:sz w:val="32"/>
          <w:szCs w:val="32"/>
        </w:rPr>
        <w:t>绥棱林业局五四林场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51、黑龙江省森工总局</w:t>
      </w:r>
      <w:r>
        <w:rPr>
          <w:rFonts w:hint="eastAsia" w:ascii="仿宋" w:hAnsi="仿宋" w:eastAsia="仿宋"/>
          <w:sz w:val="32"/>
          <w:szCs w:val="32"/>
        </w:rPr>
        <w:t>林口林业局胜利经营所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四、拟推荐继续保留全国文明村镇（</w:t>
      </w:r>
      <w:r>
        <w:rPr>
          <w:rFonts w:hint="eastAsia"/>
          <w:b/>
          <w:bCs/>
          <w:sz w:val="32"/>
          <w:szCs w:val="32"/>
          <w:lang w:val="en-US" w:eastAsia="zh-CN"/>
        </w:rPr>
        <w:t>66个</w:t>
      </w:r>
      <w:r>
        <w:rPr>
          <w:rFonts w:hint="eastAsia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</w:rPr>
        <w:t>哈尔滨市道外区红光村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哈尔滨市阿城区料甸满族乡红新村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/>
          <w:sz w:val="32"/>
          <w:szCs w:val="32"/>
        </w:rPr>
        <w:t>哈尔滨市尚志市元宝镇元宝村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/>
          <w:sz w:val="32"/>
          <w:szCs w:val="32"/>
        </w:rPr>
        <w:t>哈尔滨市五常市牛家满族镇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/>
          <w:sz w:val="32"/>
          <w:szCs w:val="32"/>
        </w:rPr>
        <w:t>哈尔滨市双城市杏山镇临江村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/>
          <w:sz w:val="32"/>
          <w:szCs w:val="32"/>
        </w:rPr>
        <w:t>哈尔滨市宾县宾州镇和顺村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/>
          <w:sz w:val="32"/>
          <w:szCs w:val="32"/>
        </w:rPr>
        <w:t>哈尔滨市木兰县柳河镇烧锅窝子村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/>
          <w:sz w:val="32"/>
          <w:szCs w:val="32"/>
        </w:rPr>
        <w:t>哈尔滨市依兰县依兰镇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9、齐齐哈尔市</w:t>
      </w:r>
      <w:r>
        <w:rPr>
          <w:rFonts w:hint="eastAsia" w:ascii="仿宋" w:hAnsi="仿宋" w:eastAsia="仿宋" w:cs="宋体"/>
          <w:kern w:val="0"/>
          <w:sz w:val="32"/>
          <w:szCs w:val="32"/>
        </w:rPr>
        <w:t>龙江县龙江镇龙东村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10、</w:t>
      </w:r>
      <w:r>
        <w:rPr>
          <w:rFonts w:hint="eastAsia" w:ascii="仿宋" w:hAnsi="仿宋" w:eastAsia="仿宋" w:cs="宋体"/>
          <w:kern w:val="0"/>
          <w:sz w:val="32"/>
          <w:szCs w:val="32"/>
        </w:rPr>
        <w:t>齐齐哈尔市昂昂溪区水师营满族镇崔门村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11、齐齐哈尔市</w:t>
      </w:r>
      <w:r>
        <w:rPr>
          <w:rFonts w:hint="eastAsia" w:ascii="仿宋" w:hAnsi="仿宋" w:eastAsia="仿宋" w:cs="宋体"/>
          <w:kern w:val="0"/>
          <w:sz w:val="32"/>
          <w:szCs w:val="32"/>
        </w:rPr>
        <w:t>克东县蒲峪路镇幸福村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12、齐齐哈尔市</w:t>
      </w:r>
      <w:r>
        <w:rPr>
          <w:rFonts w:hint="eastAsia" w:ascii="仿宋" w:hAnsi="仿宋" w:eastAsia="仿宋" w:cs="宋体"/>
          <w:kern w:val="0"/>
          <w:sz w:val="32"/>
          <w:szCs w:val="32"/>
        </w:rPr>
        <w:t>甘南县兴十四镇兴十四村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13、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齐齐哈尔市铁锋区扎龙乡先锋村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14、齐齐哈尔市克东县润津乡同意村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15、齐齐哈尔市拜泉县丰产乡整洁村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16、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东宁县东宁镇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东宁县绥阳镇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穆棱市下城子镇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林口县龙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爪镇红林村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20、海林市海林镇密南村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21、宁安市渤海镇</w:t>
      </w:r>
    </w:p>
    <w:p>
      <w:pP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22、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佳木斯市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富锦市长安镇太安村</w:t>
      </w:r>
    </w:p>
    <w:p>
      <w:pP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23、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佳木斯市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同江市街津口乡赫哲族渔业村</w:t>
      </w:r>
    </w:p>
    <w:p>
      <w:pP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24、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佳木斯市桦南县明义乡东双龙河村</w:t>
      </w:r>
    </w:p>
    <w:p>
      <w:pP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25、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佳木斯市桦川县星火朝鲜族乡星火村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26、</w:t>
      </w:r>
      <w:r>
        <w:rPr>
          <w:rFonts w:eastAsia="仿宋_GB2312"/>
          <w:sz w:val="32"/>
          <w:szCs w:val="32"/>
        </w:rPr>
        <w:t>大庆市杜尔伯特蒙古族自治县泰康镇</w:t>
      </w: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27、</w:t>
      </w:r>
      <w:r>
        <w:rPr>
          <w:rFonts w:eastAsia="仿宋_GB2312"/>
          <w:sz w:val="32"/>
          <w:szCs w:val="32"/>
        </w:rPr>
        <w:t>大庆市林甸县</w:t>
      </w:r>
      <w:r>
        <w:rPr>
          <w:rFonts w:hint="eastAsia" w:eastAsia="仿宋_GB2312"/>
          <w:sz w:val="32"/>
          <w:szCs w:val="32"/>
        </w:rPr>
        <w:t>鹤鸣湖镇（原</w:t>
      </w:r>
      <w:r>
        <w:rPr>
          <w:rFonts w:eastAsia="仿宋_GB2312"/>
          <w:sz w:val="32"/>
          <w:szCs w:val="32"/>
        </w:rPr>
        <w:t>三合乡</w:t>
      </w:r>
      <w:r>
        <w:rPr>
          <w:rFonts w:hint="eastAsia" w:eastAsia="仿宋_GB2312"/>
          <w:sz w:val="32"/>
          <w:szCs w:val="32"/>
        </w:rPr>
        <w:t>）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28、</w:t>
      </w:r>
      <w:r>
        <w:rPr>
          <w:rFonts w:eastAsia="仿宋_GB2312"/>
          <w:sz w:val="32"/>
          <w:szCs w:val="32"/>
        </w:rPr>
        <w:t>大庆市让胡路区喇嘛甸镇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29、</w:t>
      </w:r>
      <w:r>
        <w:rPr>
          <w:rFonts w:eastAsia="仿宋_GB2312"/>
          <w:sz w:val="32"/>
          <w:szCs w:val="32"/>
        </w:rPr>
        <w:t>大庆市龙凤区龙凤镇前进村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30、</w:t>
      </w:r>
      <w:r>
        <w:rPr>
          <w:rFonts w:hint="eastAsia" w:ascii="仿宋_GB2312" w:eastAsia="仿宋_GB2312"/>
          <w:sz w:val="32"/>
          <w:szCs w:val="32"/>
          <w:lang w:eastAsia="zh-CN"/>
        </w:rPr>
        <w:t>鸡西市</w:t>
      </w:r>
      <w:r>
        <w:rPr>
          <w:rFonts w:hint="eastAsia" w:ascii="仿宋_GB2312" w:eastAsia="仿宋_GB2312"/>
          <w:sz w:val="32"/>
          <w:szCs w:val="32"/>
        </w:rPr>
        <w:t>鸡冠区西郊乡新发村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31、</w:t>
      </w:r>
      <w:r>
        <w:rPr>
          <w:rFonts w:hint="eastAsia" w:ascii="仿宋_GB2312" w:eastAsia="仿宋_GB2312"/>
          <w:sz w:val="32"/>
          <w:szCs w:val="32"/>
          <w:lang w:eastAsia="zh-CN"/>
        </w:rPr>
        <w:t>鸡西市</w:t>
      </w:r>
      <w:r>
        <w:rPr>
          <w:rFonts w:hint="eastAsia" w:ascii="仿宋_GB2312" w:eastAsia="仿宋_GB2312"/>
          <w:sz w:val="32"/>
          <w:szCs w:val="32"/>
        </w:rPr>
        <w:t>鸡东县下亮子乡长庆村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32、</w:t>
      </w:r>
      <w:r>
        <w:rPr>
          <w:rFonts w:hint="eastAsia" w:ascii="仿宋_GB2312" w:eastAsia="仿宋_GB2312"/>
          <w:sz w:val="32"/>
          <w:szCs w:val="32"/>
          <w:lang w:eastAsia="zh-CN"/>
        </w:rPr>
        <w:t>鸡西市</w:t>
      </w:r>
      <w:r>
        <w:rPr>
          <w:rFonts w:hint="eastAsia" w:ascii="仿宋_GB2312" w:eastAsia="仿宋_GB2312"/>
          <w:sz w:val="32"/>
          <w:szCs w:val="32"/>
        </w:rPr>
        <w:t>虎林市宝东镇东兴村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33、</w:t>
      </w:r>
      <w:r>
        <w:rPr>
          <w:rFonts w:hint="eastAsia" w:ascii="仿宋_GB2312" w:eastAsia="仿宋_GB2312"/>
          <w:sz w:val="32"/>
          <w:szCs w:val="32"/>
          <w:lang w:eastAsia="zh-CN"/>
        </w:rPr>
        <w:t>鸡西市</w:t>
      </w:r>
      <w:r>
        <w:rPr>
          <w:rFonts w:hint="eastAsia" w:ascii="仿宋_GB2312" w:eastAsia="仿宋_GB2312"/>
          <w:sz w:val="32"/>
          <w:szCs w:val="32"/>
        </w:rPr>
        <w:t>鸡东县鸡林乡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34、</w:t>
      </w:r>
      <w:r>
        <w:rPr>
          <w:rFonts w:hint="eastAsia" w:ascii="仿宋" w:hAnsi="仿宋" w:eastAsia="仿宋"/>
          <w:color w:val="000000"/>
          <w:sz w:val="32"/>
          <w:szCs w:val="32"/>
        </w:rPr>
        <w:t>双鸭山市饶河县西林子乡兰桥村</w:t>
      </w:r>
    </w:p>
    <w:p>
      <w:pP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35、嘉荫县朝阳镇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36、</w:t>
      </w:r>
      <w:r>
        <w:rPr>
          <w:rFonts w:hint="eastAsia" w:ascii="仿宋_GB2312" w:hAnsi="宋体" w:eastAsia="仿宋_GB2312"/>
          <w:sz w:val="32"/>
          <w:szCs w:val="32"/>
        </w:rPr>
        <w:t>嘉荫县向阳乡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37、</w:t>
      </w:r>
      <w:r>
        <w:rPr>
          <w:rFonts w:hint="eastAsia" w:ascii="仿宋_GB2312" w:hAnsi="宋体" w:eastAsia="仿宋_GB2312"/>
          <w:sz w:val="32"/>
          <w:szCs w:val="32"/>
        </w:rPr>
        <w:t>铁力市铁力镇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38、</w:t>
      </w:r>
      <w:r>
        <w:rPr>
          <w:rFonts w:hint="eastAsia" w:ascii="仿宋_GB2312" w:hAnsi="宋体" w:eastAsia="仿宋_GB2312"/>
          <w:sz w:val="32"/>
          <w:szCs w:val="32"/>
        </w:rPr>
        <w:t>铁力市工农乡兴隆村</w:t>
      </w:r>
    </w:p>
    <w:p>
      <w:pP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39、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七台河新兴区红旗镇红光村</w:t>
      </w:r>
    </w:p>
    <w:p>
      <w:pP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40、七台河勃利县永恒乡北兴村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41、</w:t>
      </w:r>
      <w:r>
        <w:rPr>
          <w:rFonts w:hint="eastAsia" w:ascii="仿宋" w:hAnsi="仿宋" w:eastAsia="仿宋"/>
          <w:sz w:val="32"/>
          <w:szCs w:val="32"/>
          <w:lang w:eastAsia="zh-CN"/>
        </w:rPr>
        <w:t>鹤岗市</w:t>
      </w:r>
      <w:r>
        <w:rPr>
          <w:rFonts w:hint="eastAsia" w:ascii="仿宋" w:hAnsi="仿宋" w:eastAsia="仿宋"/>
          <w:sz w:val="32"/>
          <w:szCs w:val="32"/>
        </w:rPr>
        <w:t>萝北县名山镇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42、</w:t>
      </w:r>
      <w:r>
        <w:rPr>
          <w:rFonts w:hint="eastAsia" w:ascii="仿宋" w:hAnsi="仿宋" w:eastAsia="仿宋"/>
          <w:sz w:val="32"/>
          <w:szCs w:val="32"/>
          <w:lang w:eastAsia="zh-CN"/>
        </w:rPr>
        <w:t>鹤岗市</w:t>
      </w:r>
      <w:r>
        <w:rPr>
          <w:rFonts w:hint="eastAsia" w:ascii="仿宋" w:hAnsi="仿宋" w:eastAsia="仿宋"/>
          <w:sz w:val="32"/>
          <w:szCs w:val="32"/>
        </w:rPr>
        <w:t>萝北县东明朝鲜族乡黎明村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43、</w:t>
      </w:r>
      <w:r>
        <w:rPr>
          <w:rFonts w:hint="eastAsia" w:ascii="仿宋" w:hAnsi="仿宋" w:eastAsia="仿宋"/>
          <w:sz w:val="32"/>
          <w:szCs w:val="32"/>
          <w:lang w:eastAsia="zh-CN"/>
        </w:rPr>
        <w:t>鹤岗市</w:t>
      </w:r>
      <w:r>
        <w:rPr>
          <w:rFonts w:hint="eastAsia" w:ascii="仿宋" w:hAnsi="仿宋" w:eastAsia="仿宋"/>
          <w:sz w:val="32"/>
          <w:szCs w:val="32"/>
        </w:rPr>
        <w:t>绥滨县忠仁镇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44、</w:t>
      </w:r>
      <w:r>
        <w:rPr>
          <w:rFonts w:hint="eastAsia" w:ascii="仿宋" w:hAnsi="仿宋" w:eastAsia="仿宋"/>
          <w:sz w:val="32"/>
          <w:szCs w:val="32"/>
          <w:lang w:eastAsia="zh-CN"/>
        </w:rPr>
        <w:t>黑河市</w:t>
      </w:r>
      <w:r>
        <w:rPr>
          <w:rFonts w:hint="eastAsia" w:ascii="仿宋" w:hAnsi="仿宋" w:eastAsia="仿宋"/>
          <w:sz w:val="32"/>
          <w:szCs w:val="32"/>
        </w:rPr>
        <w:t>逊克县奇克镇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45、</w:t>
      </w:r>
      <w:r>
        <w:rPr>
          <w:rFonts w:hint="eastAsia" w:ascii="仿宋" w:hAnsi="仿宋" w:eastAsia="仿宋"/>
          <w:sz w:val="32"/>
          <w:szCs w:val="32"/>
          <w:lang w:eastAsia="zh-CN"/>
        </w:rPr>
        <w:t>黑河市</w:t>
      </w:r>
      <w:r>
        <w:rPr>
          <w:rFonts w:hint="eastAsia" w:ascii="仿宋" w:hAnsi="仿宋" w:eastAsia="仿宋"/>
          <w:sz w:val="32"/>
          <w:szCs w:val="32"/>
        </w:rPr>
        <w:t>逊克县车陆乡宏伟村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46、</w:t>
      </w:r>
      <w:r>
        <w:rPr>
          <w:rFonts w:hint="eastAsia" w:ascii="仿宋" w:hAnsi="仿宋" w:eastAsia="仿宋"/>
          <w:sz w:val="32"/>
          <w:szCs w:val="32"/>
          <w:lang w:eastAsia="zh-CN"/>
        </w:rPr>
        <w:t>黑河市</w:t>
      </w:r>
      <w:r>
        <w:rPr>
          <w:rFonts w:hint="eastAsia" w:ascii="仿宋" w:hAnsi="仿宋" w:eastAsia="仿宋"/>
          <w:sz w:val="32"/>
          <w:szCs w:val="32"/>
        </w:rPr>
        <w:t>逊克县奇克镇常胜村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47、</w:t>
      </w:r>
      <w:r>
        <w:rPr>
          <w:rFonts w:hint="eastAsia" w:ascii="仿宋" w:hAnsi="仿宋" w:eastAsia="仿宋"/>
          <w:sz w:val="32"/>
          <w:szCs w:val="32"/>
          <w:lang w:eastAsia="zh-CN"/>
        </w:rPr>
        <w:t>黑河市</w:t>
      </w:r>
      <w:r>
        <w:rPr>
          <w:rFonts w:hint="eastAsia" w:ascii="仿宋" w:hAnsi="仿宋" w:eastAsia="仿宋"/>
          <w:sz w:val="32"/>
          <w:szCs w:val="32"/>
        </w:rPr>
        <w:t>嫩江县嫩江镇巨祥村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48、</w:t>
      </w:r>
      <w:r>
        <w:rPr>
          <w:rFonts w:hint="eastAsia" w:ascii="仿宋" w:hAnsi="仿宋" w:eastAsia="仿宋"/>
          <w:sz w:val="32"/>
          <w:szCs w:val="32"/>
          <w:lang w:eastAsia="zh-CN"/>
        </w:rPr>
        <w:t>黑河市</w:t>
      </w:r>
      <w:r>
        <w:rPr>
          <w:rFonts w:hint="eastAsia" w:ascii="仿宋" w:hAnsi="仿宋" w:eastAsia="仿宋"/>
          <w:sz w:val="32"/>
          <w:szCs w:val="32"/>
        </w:rPr>
        <w:t>嫩江县临江乡铁古砬村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绥化市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望奎县望奎镇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50、绥化市绥棱县上集镇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51、绥化市庆安县民乐镇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52、绥化市海伦市联发乡百兴村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53、绥化市绥棱县上集镇大兴村                 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54、</w:t>
      </w:r>
      <w:r>
        <w:rPr>
          <w:rFonts w:hint="eastAsia" w:ascii="仿宋_GB2312" w:eastAsia="仿宋_GB2312"/>
          <w:sz w:val="32"/>
          <w:szCs w:val="32"/>
        </w:rPr>
        <w:t>大兴安岭地区</w:t>
      </w:r>
      <w:r>
        <w:rPr>
          <w:rFonts w:eastAsia="仿宋_GB2312"/>
          <w:sz w:val="32"/>
          <w:szCs w:val="32"/>
        </w:rPr>
        <w:t>漠河县北极镇北极村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55、</w:t>
      </w:r>
      <w:r>
        <w:rPr>
          <w:rFonts w:hint="eastAsia" w:ascii="仿宋_GB2312" w:eastAsia="仿宋_GB2312"/>
          <w:sz w:val="32"/>
          <w:szCs w:val="32"/>
        </w:rPr>
        <w:t>大兴安岭地区</w:t>
      </w:r>
      <w:r>
        <w:rPr>
          <w:rFonts w:eastAsia="仿宋_GB2312"/>
          <w:sz w:val="32"/>
          <w:szCs w:val="32"/>
        </w:rPr>
        <w:t>呼玛县三卡乡沿江村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56、</w:t>
      </w:r>
      <w:r>
        <w:rPr>
          <w:rFonts w:hint="eastAsia" w:ascii="仿宋_GB2312" w:eastAsia="仿宋_GB2312"/>
          <w:sz w:val="32"/>
          <w:szCs w:val="32"/>
        </w:rPr>
        <w:t>大兴安岭地区</w:t>
      </w:r>
      <w:r>
        <w:rPr>
          <w:rFonts w:eastAsia="仿宋_GB2312"/>
          <w:sz w:val="32"/>
          <w:szCs w:val="32"/>
        </w:rPr>
        <w:t>呼玛县白银纳</w:t>
      </w:r>
      <w:r>
        <w:rPr>
          <w:rFonts w:hint="eastAsia" w:eastAsia="仿宋_GB2312"/>
          <w:sz w:val="32"/>
          <w:szCs w:val="32"/>
        </w:rPr>
        <w:t>鄂伦春</w:t>
      </w:r>
      <w:r>
        <w:rPr>
          <w:rFonts w:eastAsia="仿宋_GB2312"/>
          <w:sz w:val="32"/>
          <w:szCs w:val="32"/>
        </w:rPr>
        <w:t>族乡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57、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绥芬河市绥芬河镇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58、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抚远市浓江乡双胜村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59、</w:t>
      </w:r>
      <w:r>
        <w:rPr>
          <w:rFonts w:hint="eastAsia" w:ascii="仿宋_GB2312" w:eastAsia="仿宋_GB2312"/>
          <w:sz w:val="32"/>
          <w:szCs w:val="32"/>
        </w:rPr>
        <w:t>黑龙江省</w:t>
      </w:r>
      <w:r>
        <w:rPr>
          <w:rFonts w:hint="eastAsia" w:ascii="仿宋_GB2312" w:eastAsia="仿宋_GB2312"/>
          <w:sz w:val="32"/>
          <w:szCs w:val="32"/>
          <w:lang w:eastAsia="zh-CN"/>
        </w:rPr>
        <w:t>农垦总局</w:t>
      </w:r>
      <w:r>
        <w:rPr>
          <w:rFonts w:hint="eastAsia" w:ascii="仿宋_GB2312" w:eastAsia="仿宋_GB2312"/>
          <w:sz w:val="32"/>
          <w:szCs w:val="32"/>
        </w:rPr>
        <w:t>前进农场第十六管理区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60、</w:t>
      </w:r>
      <w:r>
        <w:rPr>
          <w:rFonts w:hint="eastAsia" w:ascii="仿宋_GB2312" w:eastAsia="仿宋_GB2312"/>
          <w:sz w:val="32"/>
          <w:szCs w:val="32"/>
        </w:rPr>
        <w:t>黑龙江省</w:t>
      </w:r>
      <w:r>
        <w:rPr>
          <w:rFonts w:hint="eastAsia" w:ascii="仿宋_GB2312" w:eastAsia="仿宋_GB2312"/>
          <w:sz w:val="32"/>
          <w:szCs w:val="32"/>
          <w:lang w:eastAsia="zh-CN"/>
        </w:rPr>
        <w:t>农垦总局</w:t>
      </w:r>
      <w:r>
        <w:rPr>
          <w:rFonts w:hint="eastAsia" w:ascii="仿宋_GB2312" w:eastAsia="仿宋_GB2312"/>
          <w:sz w:val="32"/>
          <w:szCs w:val="32"/>
        </w:rPr>
        <w:t>八五六农场第十管理区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61、</w:t>
      </w:r>
      <w:r>
        <w:rPr>
          <w:rFonts w:hint="eastAsia" w:ascii="仿宋_GB2312" w:eastAsia="仿宋_GB2312"/>
          <w:sz w:val="32"/>
          <w:szCs w:val="32"/>
        </w:rPr>
        <w:t>黑龙江省</w:t>
      </w:r>
      <w:r>
        <w:rPr>
          <w:rFonts w:hint="eastAsia" w:ascii="仿宋_GB2312" w:eastAsia="仿宋_GB2312"/>
          <w:sz w:val="32"/>
          <w:szCs w:val="32"/>
          <w:lang w:eastAsia="zh-CN"/>
        </w:rPr>
        <w:t>农垦总局</w:t>
      </w:r>
      <w:r>
        <w:rPr>
          <w:rFonts w:hint="eastAsia" w:ascii="仿宋_GB2312" w:eastAsia="仿宋_GB2312"/>
          <w:sz w:val="32"/>
          <w:szCs w:val="32"/>
        </w:rPr>
        <w:t>普阳农场柳东管理区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62、</w:t>
      </w:r>
      <w:r>
        <w:rPr>
          <w:rFonts w:hint="eastAsia" w:ascii="仿宋_GB2312" w:eastAsia="仿宋_GB2312"/>
          <w:sz w:val="32"/>
          <w:szCs w:val="32"/>
        </w:rPr>
        <w:t>黑龙江省</w:t>
      </w:r>
      <w:r>
        <w:rPr>
          <w:rFonts w:hint="eastAsia" w:ascii="仿宋_GB2312" w:eastAsia="仿宋_GB2312"/>
          <w:sz w:val="32"/>
          <w:szCs w:val="32"/>
          <w:lang w:eastAsia="zh-CN"/>
        </w:rPr>
        <w:t>农垦总局</w:t>
      </w:r>
      <w:r>
        <w:rPr>
          <w:rFonts w:hint="eastAsia" w:ascii="仿宋_GB2312" w:hAnsi="宋体" w:eastAsia="仿宋_GB2312"/>
          <w:sz w:val="32"/>
          <w:szCs w:val="32"/>
        </w:rPr>
        <w:t>八五○农场第十二管理区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63、</w:t>
      </w:r>
      <w:r>
        <w:rPr>
          <w:rFonts w:hint="eastAsia" w:ascii="仿宋_GB2312" w:eastAsia="仿宋_GB2312"/>
          <w:sz w:val="32"/>
          <w:szCs w:val="32"/>
        </w:rPr>
        <w:t>黑龙江省</w:t>
      </w:r>
      <w:r>
        <w:rPr>
          <w:rFonts w:hint="eastAsia" w:ascii="仿宋_GB2312" w:eastAsia="仿宋_GB2312"/>
          <w:sz w:val="32"/>
          <w:szCs w:val="32"/>
          <w:lang w:eastAsia="zh-CN"/>
        </w:rPr>
        <w:t>农垦总局</w:t>
      </w:r>
      <w:r>
        <w:rPr>
          <w:rFonts w:hint="eastAsia" w:ascii="仿宋_GB2312" w:hAnsi="宋体" w:eastAsia="仿宋_GB2312"/>
          <w:sz w:val="32"/>
          <w:szCs w:val="32"/>
        </w:rPr>
        <w:t>八五四农场富荣管理区</w:t>
      </w:r>
    </w:p>
    <w:p>
      <w:pPr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64、</w:t>
      </w:r>
      <w:r>
        <w:rPr>
          <w:rFonts w:hint="eastAsia" w:ascii="仿宋_GB2312" w:hAnsi="Calibri" w:eastAsia="仿宋_GB2312"/>
          <w:sz w:val="32"/>
          <w:szCs w:val="32"/>
        </w:rPr>
        <w:t>黑龙江省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农垦总局</w:t>
      </w:r>
      <w:r>
        <w:rPr>
          <w:rFonts w:hint="eastAsia" w:ascii="仿宋_GB2312" w:hAnsi="Calibri" w:eastAsia="仿宋_GB2312"/>
          <w:sz w:val="32"/>
          <w:szCs w:val="32"/>
        </w:rPr>
        <w:t>赵光农场第九管理区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65、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黑龙江省森工总局</w:t>
      </w:r>
      <w:r>
        <w:rPr>
          <w:rFonts w:hint="eastAsia" w:ascii="仿宋" w:hAnsi="仿宋" w:eastAsia="仿宋"/>
          <w:sz w:val="32"/>
          <w:szCs w:val="32"/>
        </w:rPr>
        <w:t>大海林林业局双峰林场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66、黑龙江省</w:t>
      </w:r>
      <w:r>
        <w:rPr>
          <w:rFonts w:hint="eastAsia" w:ascii="仿宋" w:hAnsi="仿宋" w:eastAsia="仿宋"/>
          <w:sz w:val="32"/>
          <w:szCs w:val="32"/>
        </w:rPr>
        <w:t>双鸭山重点国有林管理局宝山中心林场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DC68"/>
    <w:multiLevelType w:val="singleLevel"/>
    <w:tmpl w:val="59A3DC6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A50504"/>
    <w:multiLevelType w:val="singleLevel"/>
    <w:tmpl w:val="59A5050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A5079C"/>
    <w:multiLevelType w:val="singleLevel"/>
    <w:tmpl w:val="59A5079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17654"/>
    <w:rsid w:val="10F032AD"/>
    <w:rsid w:val="121F62D7"/>
    <w:rsid w:val="12843EA1"/>
    <w:rsid w:val="1CAE1A67"/>
    <w:rsid w:val="1FE22EAB"/>
    <w:rsid w:val="20A66439"/>
    <w:rsid w:val="25CD41AD"/>
    <w:rsid w:val="2F451AB0"/>
    <w:rsid w:val="3C8B21B0"/>
    <w:rsid w:val="44CA0104"/>
    <w:rsid w:val="472460E5"/>
    <w:rsid w:val="4BEE031A"/>
    <w:rsid w:val="527949B0"/>
    <w:rsid w:val="57EB3A6A"/>
    <w:rsid w:val="5C707A57"/>
    <w:rsid w:val="5F523F3E"/>
    <w:rsid w:val="61213D7C"/>
    <w:rsid w:val="645D728A"/>
    <w:rsid w:val="6B256F70"/>
    <w:rsid w:val="6FF27486"/>
    <w:rsid w:val="77AE1D3B"/>
    <w:rsid w:val="780610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p0"/>
    <w:basedOn w:val="1"/>
    <w:qFormat/>
    <w:uiPriority w:val="0"/>
    <w:pPr>
      <w:widowControl/>
      <w:spacing w:line="365" w:lineRule="atLeast"/>
      <w:ind w:left="1"/>
    </w:pPr>
    <w:rPr>
      <w:rFonts w:ascii="宋体" w:hAnsi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耿富强</cp:lastModifiedBy>
  <cp:lastPrinted>2017-08-29T10:02:00Z</cp:lastPrinted>
  <dcterms:modified xsi:type="dcterms:W3CDTF">2017-09-09T07:38:21Z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