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湖南新闻奖组织报送参评作品推荐表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75"/>
        <w:gridCol w:w="1460"/>
        <w:gridCol w:w="893"/>
        <w:gridCol w:w="56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作品标题</w:t>
            </w:r>
          </w:p>
        </w:tc>
        <w:tc>
          <w:tcPr>
            <w:tcW w:w="4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闪光的足迹·新时代湖南好少年走进爱教基地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参评项目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网络新闻专题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体裁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语种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作  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（主创人员）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华文中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林坚 </w:t>
            </w:r>
            <w:r>
              <w:rPr>
                <w:rFonts w:hint="eastAsia" w:ascii="仿宋_GB2312" w:hAnsi="仿宋" w:eastAsia="仿宋_GB2312"/>
                <w:szCs w:val="21"/>
              </w:rPr>
              <w:t>吴庠 彭团 余艺 刘仁军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黄藤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编  辑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彭团 刘仁军 黄藤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刊播单位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仿宋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湖南文明网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首发日期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2019年8</w:t>
            </w:r>
            <w:r>
              <w:rPr>
                <w:rFonts w:hint="eastAsia" w:ascii="仿宋_GB2312" w:hAnsi="仿宋" w:eastAsia="仿宋_GB2312"/>
                <w:szCs w:val="21"/>
              </w:rPr>
              <w:t>月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Cs w:val="21"/>
              </w:rPr>
              <w:t>日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至2019年11月1日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exac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刊播版面(名称和版次)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湖南文明网专题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作品字数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（时长）</w:t>
            </w:r>
          </w:p>
        </w:tc>
        <w:tc>
          <w:tcPr>
            <w:tcW w:w="3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作品网址链接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instrText xml:space="preserve"> HYPERLINK "http://hun.wenming.cn/zt/201908/t20190826_5232992.html" </w:instrTex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3"/>
                <w:rFonts w:hint="eastAsia" w:ascii="仿宋_GB2312" w:hAnsi="Calibri" w:eastAsia="仿宋_GB2312"/>
                <w:sz w:val="21"/>
                <w:szCs w:val="21"/>
              </w:rPr>
              <w:t>http://hun.wenming.cn/zt/201908/t20190826_5232992.html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exac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采编过程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作品简介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适逢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新中国</w:t>
            </w:r>
            <w:r>
              <w:rPr>
                <w:rFonts w:hint="eastAsia" w:ascii="仿宋_GB2312" w:eastAsia="仿宋_GB2312"/>
                <w:szCs w:val="21"/>
              </w:rPr>
              <w:t>成立70周年，为加强未成年人爱国主义教育，厚植未成年人红色基因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湖南文明网策划推出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网络</w:t>
            </w:r>
            <w:r>
              <w:rPr>
                <w:rFonts w:hint="eastAsia" w:ascii="仿宋_GB2312" w:eastAsia="仿宋_GB2312"/>
                <w:szCs w:val="21"/>
              </w:rPr>
              <w:t>专题《闪光的足迹•新时代湖南好少年走进爱教基地》，专题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Cs w:val="21"/>
              </w:rPr>
              <w:t>设置了“湖南省爱国主义教育基地展示区”和“新时代湖南好少年走进爱教基地”两个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原创</w:t>
            </w:r>
            <w:r>
              <w:rPr>
                <w:rFonts w:hint="eastAsia" w:ascii="仿宋_GB2312" w:eastAsia="仿宋_GB2312"/>
                <w:szCs w:val="21"/>
              </w:rPr>
              <w:t>栏目。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“湖南省爱国主义教育基地展示区”以导览地图的形式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标注了分布在湖南14个市州的2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个国家级基地、127个省级基地的简介、开放时间和前往基地的主要交通路线，图文并茂，吸引网民前往参观。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“新时代湖南好少年邀您走进爱教基地”栏目，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通过邀请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14人（组）湖南好少年实地拍摄VLOG短视频，</w:t>
            </w:r>
            <w:r>
              <w:rPr>
                <w:rFonts w:hint="eastAsia" w:ascii="仿宋_GB2312" w:eastAsia="仿宋_GB2312"/>
                <w:szCs w:val="21"/>
              </w:rPr>
              <w:t>实地参观体验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向广大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网友介绍、</w:t>
            </w:r>
            <w:r>
              <w:rPr>
                <w:rFonts w:hint="eastAsia" w:ascii="仿宋_GB2312" w:eastAsia="仿宋_GB2312"/>
                <w:szCs w:val="21"/>
              </w:rPr>
              <w:t>推荐14个市州的爱国主义教育基地，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邀请</w:t>
            </w:r>
            <w:r>
              <w:rPr>
                <w:rFonts w:hint="eastAsia" w:ascii="仿宋_GB2312" w:eastAsia="仿宋_GB2312"/>
                <w:szCs w:val="21"/>
              </w:rPr>
              <w:t>更多未成年人走进爱教基地，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了解革命历史，</w:t>
            </w:r>
            <w:r>
              <w:rPr>
                <w:rFonts w:hint="eastAsia" w:ascii="仿宋_GB2312" w:eastAsia="仿宋_GB2312"/>
                <w:szCs w:val="21"/>
              </w:rPr>
              <w:t>激发爱国热情。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exac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社会效果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outlineLvl w:val="9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专题运用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地图、视频</w:t>
            </w:r>
            <w:r>
              <w:rPr>
                <w:rFonts w:hint="eastAsia" w:ascii="仿宋_GB2312" w:hAnsi="仿宋" w:eastAsia="仿宋_GB2312"/>
                <w:szCs w:val="21"/>
              </w:rPr>
              <w:t>、图集、微博话题等方式进行立体传播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Cs w:val="21"/>
              </w:rPr>
              <w:t>一经推出，广大网友点赞转发。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活动</w:t>
            </w:r>
            <w:r>
              <w:rPr>
                <w:rFonts w:hint="eastAsia" w:ascii="仿宋_GB2312" w:hAnsi="仿宋" w:eastAsia="仿宋_GB2312"/>
                <w:szCs w:val="21"/>
              </w:rPr>
              <w:t>期间，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287</w:t>
            </w:r>
            <w:r>
              <w:rPr>
                <w:rFonts w:hint="eastAsia" w:ascii="仿宋_GB2312" w:hAnsi="仿宋" w:eastAsia="仿宋_GB2312"/>
                <w:szCs w:val="21"/>
              </w:rPr>
              <w:t>万网友通过湖南文明网观看“闪光的足迹•新时代湖南好少年走进爱教基地”Vlog视频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，微博话题阅读量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223.6万人次，讨论留言3.5万条</w:t>
            </w:r>
            <w:r>
              <w:rPr>
                <w:rFonts w:hint="eastAsia" w:ascii="仿宋_GB2312" w:hAnsi="仿宋" w:eastAsia="仿宋_GB2312"/>
                <w:szCs w:val="21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中央文明办第13期《未成年人思想道德建设工作简报》，对湖南的做法和经验予以推介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Cs w:val="21"/>
              </w:rPr>
              <w:t>中国文明网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首页要闻区对专题进行长达三个月时间展示。</w:t>
            </w:r>
            <w:r>
              <w:rPr>
                <w:rFonts w:hint="eastAsia" w:ascii="仿宋_GB2312" w:hAnsi="仿宋" w:eastAsia="仿宋_GB2312"/>
                <w:szCs w:val="21"/>
              </w:rPr>
              <w:t>学习强国全国平台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Cs w:val="21"/>
              </w:rPr>
              <w:t>人民网、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新华网</w:t>
            </w:r>
            <w:r>
              <w:rPr>
                <w:rFonts w:hint="eastAsia" w:ascii="仿宋_GB2312" w:hAnsi="仿宋" w:eastAsia="仿宋_GB2312"/>
                <w:szCs w:val="21"/>
              </w:rPr>
              <w:t>等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中央媒体以及红网、时刻新闻等省内主流媒体</w:t>
            </w:r>
            <w:r>
              <w:rPr>
                <w:rFonts w:hint="eastAsia" w:ascii="仿宋_GB2312" w:hAnsi="仿宋" w:eastAsia="仿宋_GB2312"/>
                <w:szCs w:val="21"/>
              </w:rPr>
              <w:t>对作品进行了重点推荐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2020-03-19T08:04:30Z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