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黑体" w:hAnsi="黑体" w:eastAsia="黑体" w:cs="楷体"/>
          <w:bCs/>
          <w:color w:val="000000"/>
          <w:sz w:val="32"/>
          <w:szCs w:val="36"/>
        </w:rPr>
      </w:pPr>
      <w:r>
        <w:rPr>
          <w:rFonts w:hint="eastAsia" w:ascii="黑体" w:hAnsi="黑体" w:eastAsia="黑体" w:cs="楷体"/>
          <w:bCs/>
          <w:color w:val="000000"/>
          <w:sz w:val="32"/>
          <w:szCs w:val="36"/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抗击新冠肺炎疫情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优秀志愿服务组织、志愿者名单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</w:p>
    <w:tbl>
      <w:tblPr>
        <w:tblStyle w:val="4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优秀志愿服务组织（76个）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cs="楷体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西安市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西安高科集团高科新青年志愿者服务队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西安出租汽车行业“爱心车厢”志愿者团队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西安市阎良区红色跑腿小分队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西安市未央区“小蜜蜂”志愿服务队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西安市雁塔区残健同行残障服务中心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西安市航天六院7103厂离退休志愿者服务队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西安市新城青年帮帮团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西安市爱在路上公益服务中心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西安市长安区融媒体中心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疫情防控志愿服务队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西安市临潼区退役军人“雷电突击队”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西安市新城区韩森寨街道“咸东小哥”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西安市临潼区“石榴花”青年志愿服务队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西安市国际港务区新筑社区卫生服务中心党员志愿团队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西安市陕西零贰玖公益服务中心</w:t>
            </w: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西安市蓝田县新时代文明实践中心党员志愿服务小分队</w:t>
            </w: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西安市高陵区“团小青”青年志愿服务队</w:t>
            </w: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西安市碑林区退役军人志愿者服务队</w:t>
            </w: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</w:rPr>
              <w:t>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邑区青年应急救援协会</w:t>
            </w: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西安航空基地航空二路社区居民防疫志愿队</w:t>
            </w: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西安市西咸新区空港新城太平镇疫情防控青年突击队</w:t>
            </w: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西安市莲湖区艾乐生社会工作服务中心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cs="仿宋_GB2312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宝鸡市</w:t>
            </w:r>
          </w:p>
          <w:p>
            <w:pPr>
              <w:rPr>
                <w:rFonts w:cs="仿宋_GB2312" w:asciiTheme="minorEastAsia" w:hAnsiTheme="minorEastAsia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宝鸡海棠微公益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宝鸡上善公益联合会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宝鸡市扶风爱心志愿者协会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宝鸡市陈仓区虢镇街道东街社区志愿服务队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cs="楷体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咸阳市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咸阳市渭城区曙光救援队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咸阳市泾阳县退役军人志愿服务队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咸阳市生态环保志愿者协会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cs="楷体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渭南市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渭南市合阳县青年志愿者协会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渭南市华阴市保障性住房志愿者服务队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渭南市临渭区青爱志愿协会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渭南市蒲城县五星家政新时代文明实践志愿服务队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cs="楷体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铜川市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铜川市曙光应急救援中心志愿服务队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铜川市N+1爱心助学协会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铜川市耀州区小丘镇原党村新时代文明实践站志愿服务队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铜川市“向日葵”志愿者服务队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cs="楷体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延安市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延安市志丹县雷霆志愿服务队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延安市团市委山丹丹青年志愿者防疫突击队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延安市城市管理执法局防疫青年突击队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延安市公安局金盾志愿服务队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榆林市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榆林市绥德县志愿者公益协会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榆林青年慈善志愿者服务队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榆林市小萝卜社会公益服务中心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汉中市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汉中市曙光应急救援协会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汉中市巾帼志愿者协会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安康市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安康汉江志愿者救生队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安康市紫阳县丽姐助学公益服务中心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安康市旬阳县义工联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安康市抗击疫情心理援助专业委员会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商洛市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商洛市柞水县爱心义工协会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商洛市曙光应急救援协会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杨凌区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杨凌曙光应急救援协会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杨凌疫情防控宣传志愿者服务队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韩城市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韩城曙光救援队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韩城马兰爱心团队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韩城聚赢爱心志愿队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西咸新区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西咸新区泾河新城蓝天应急救援中心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西咸新区沣西新城“萤火”教师志愿服务团队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西咸新区空港集团疫情防控卫生保障志愿服务队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西咸新区秦汉新城周陵街道尚礼志愿服务队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省民政厅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榆林市慈善志愿服务总会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省交通运输厅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陕西交通集团商州北管理所“丹水鹤”志愿服务队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西安纺织城客运站“小酒窝”爱心志愿服务队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陕西高速集团服务分公司汉中北服务区疫情防控志愿服务队队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省文化和旅游厅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延安文化志愿者服务总队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渭南市临渭区文化馆志愿者服务队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铜川图书馆志愿服务队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省政府国有资产监督管理委员会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延长石油延长油田股份公司下寺湾采油厂志愿服务组织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省税务局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宝鸡市太白县税务局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共青团陕西省委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陕西省青年志愿者协会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西安市小火柴志愿者服务中心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省妇女联合会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陕西省巾帼志愿者联合会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陕西省妇联“红雨伞”维权（心理）志愿服务队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省文学艺术界联合会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陕西省农民画协会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陕西省书法家协会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西北工业大学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西北工业大学“同心战疫”志愿服务活动</w:t>
            </w: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优秀志愿者（76名）</w:t>
            </w:r>
          </w:p>
          <w:p>
            <w:pPr>
              <w:widowControl/>
              <w:spacing w:line="600" w:lineRule="atLeast"/>
              <w:textAlignment w:val="center"/>
              <w:rPr>
                <w:rFonts w:ascii="仿宋" w:hAnsi="仿宋" w:eastAsia="仿宋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atLeast"/>
              <w:textAlignment w:val="center"/>
              <w:rPr>
                <w:rFonts w:ascii="仿宋" w:hAnsi="仿宋" w:eastAsia="仿宋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atLeast"/>
              <w:jc w:val="center"/>
              <w:textAlignment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32"/>
                <w:szCs w:val="32"/>
              </w:rPr>
              <w:t>优秀志愿者（76名）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西安市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麻伟婷、何恢蓉、燕  伟、常  梅、沈亚军、韦艾辰、姬  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马  盼、刘  洋、赵  涛、李永兰、柏  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宝鸡市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蔡瑞杰、曹亚军、朱家国、吴庆斌、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bdr w:val="single" w:color="auto" w:sz="4" w:space="0"/>
              </w:rPr>
              <w:t>王 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咸阳市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秦维彬、郭恩伟、张  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铜川市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袁建平、张  涛、李汶静、邓阳阳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渭南市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杨  鹏、袁  烨、徐景刚、牛海涛、许明理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延安市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王敏霞、赵小建、齐江儒、刘海峰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榆林市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雷国辉、常  江、高学员、高  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汉中市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李宗保、陈  云、陈志强、杨永丽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安康市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吴成诚、刘祥旭、张元江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商洛市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王  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西咸新区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温西顺、冯小科、田占峰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cs="楷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杨凌区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孙  兰、张高雄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韩城市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王  震、汪建勤、薛友锋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省民政厅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李  霞、周  谦、侯军霞、贺莎莲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省交通运输厅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雷海梦、张智勇 、翟洪波、张朝阳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省文化和旅游厅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李  梅、谭  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省政府国有资产监督管理委员会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王  玮、陈  丽、赵贝贝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省税务局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付卫东、陈  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共青团陕西省委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安  康、杨智浩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省妇女联合会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戈  丹、刘  洁、吴  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楷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省文学艺术界联合会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杜  娟、苗  阜、孙  维</w:t>
            </w:r>
          </w:p>
        </w:tc>
      </w:tr>
    </w:tbl>
    <w:p>
      <w:pPr>
        <w:spacing w:line="600" w:lineRule="atLeast"/>
        <w:rPr>
          <w:rFonts w:ascii="仿宋_GB2312" w:hAnsi="楷体" w:eastAsia="仿宋_GB2312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210000544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gWOC+7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10000544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6FBD"/>
    <w:rsid w:val="237A6F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2020-07-03T08:02:00Z</dcterms:created>
  <dc:creator>苏＆Ailine</dc:creator>
  <cp:lastModifiedBy>苏＆Ailine</cp:lastModifiedBy>
  <dcterms:modified xsi:type="dcterms:W3CDTF">2020-07-03T08:02:47Z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