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4"/>
          <w:szCs w:val="44"/>
        </w:rPr>
        <w:t>年度陕西省“美德少年”候选人推荐表</w:t>
      </w:r>
    </w:p>
    <w:bookmarkEnd w:id="0"/>
    <w:p>
      <w:pPr>
        <w:adjustRightInd w:val="0"/>
        <w:snapToGrid w:val="0"/>
        <w:spacing w:before="156" w:beforeLines="50" w:after="156" w:afterLines="50" w:line="620" w:lineRule="exact"/>
        <w:ind w:firstLine="980" w:firstLineChars="3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市         县（区）  </w:t>
      </w:r>
    </w:p>
    <w:tbl>
      <w:tblPr>
        <w:tblStyle w:val="3"/>
        <w:tblW w:w="93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602"/>
        <w:gridCol w:w="843"/>
        <w:gridCol w:w="598"/>
        <w:gridCol w:w="1430"/>
        <w:gridCol w:w="12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生活照一张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不冲洗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所在学校、班级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家庭详细住址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父亲姓名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单位、职务或职业</w:t>
            </w:r>
          </w:p>
        </w:tc>
        <w:tc>
          <w:tcPr>
            <w:tcW w:w="660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母亲姓名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单位、职务或职业</w:t>
            </w:r>
          </w:p>
        </w:tc>
        <w:tc>
          <w:tcPr>
            <w:tcW w:w="66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班主任评价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（70——100字）</w:t>
            </w:r>
          </w:p>
        </w:tc>
        <w:tc>
          <w:tcPr>
            <w:tcW w:w="6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260" w:firstLine="1960" w:firstLineChars="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620" w:lineRule="exact"/>
              <w:ind w:right="12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学校盖章</w:t>
            </w:r>
          </w:p>
          <w:p>
            <w:pPr>
              <w:adjustRightInd w:val="0"/>
              <w:snapToGrid w:val="0"/>
              <w:spacing w:line="6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社区（村党支部）意见</w:t>
            </w:r>
          </w:p>
        </w:tc>
        <w:tc>
          <w:tcPr>
            <w:tcW w:w="6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left="1" w:right="452"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（500字）</w:t>
            </w:r>
          </w:p>
        </w:tc>
        <w:tc>
          <w:tcPr>
            <w:tcW w:w="6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县（区）文明办意见</w:t>
            </w:r>
          </w:p>
        </w:tc>
        <w:tc>
          <w:tcPr>
            <w:tcW w:w="6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54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right="154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firstLine="264" w:firstLineChars="100"/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市（区）文明办推荐意见</w:t>
            </w:r>
          </w:p>
        </w:tc>
        <w:tc>
          <w:tcPr>
            <w:tcW w:w="6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年   月  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14" w:right="1758" w:bottom="130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42D33"/>
    <w:rsid w:val="5CF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2019-03-15T01:19:00Z</dcterms:created>
  <dc:creator>Administrator</dc:creator>
  <cp:lastModifiedBy>Administrator</cp:lastModifiedBy>
  <dcterms:modified xsi:type="dcterms:W3CDTF">2019-03-15T01:20:28Z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