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93939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93939"/>
          <w:spacing w:val="0"/>
          <w:sz w:val="44"/>
          <w:szCs w:val="44"/>
          <w:shd w:val="clear" w:fill="FFFFFF"/>
          <w:lang w:val="en-US" w:eastAsia="zh-CN"/>
        </w:rPr>
        <w:t>南开区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93939"/>
          <w:spacing w:val="0"/>
          <w:sz w:val="44"/>
          <w:szCs w:val="44"/>
          <w:shd w:val="clear" w:fill="FFFFFF"/>
          <w:lang w:val="en-US" w:eastAsia="zh-CN"/>
        </w:rPr>
        <w:t>“迎全运·全国文明城区创建”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93939"/>
          <w:spacing w:val="0"/>
          <w:sz w:val="44"/>
          <w:szCs w:val="44"/>
          <w:shd w:val="clear" w:fill="FFFFFF"/>
          <w:lang w:val="en-US" w:eastAsia="zh-CN"/>
        </w:rPr>
        <w:t>形象大使参赛报名表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93939"/>
          <w:spacing w:val="0"/>
          <w:sz w:val="44"/>
          <w:szCs w:val="44"/>
          <w:shd w:val="clear" w:fill="FFFFFF"/>
          <w:lang w:val="en-US" w:eastAsia="zh-CN"/>
        </w:rPr>
      </w:pPr>
    </w:p>
    <w:tbl>
      <w:tblPr>
        <w:tblStyle w:val="8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1857"/>
        <w:gridCol w:w="1858"/>
        <w:gridCol w:w="1858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39393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参赛类别</w:t>
            </w:r>
          </w:p>
        </w:tc>
        <w:tc>
          <w:tcPr>
            <w:tcW w:w="7431" w:type="dxa"/>
            <w:gridSpan w:val="4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39393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○青少年组             ○中老年组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5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39393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85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39393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58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39393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858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39393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58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39393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5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39393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85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39393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58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39393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858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39393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58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39393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5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39393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857" w:type="dxa"/>
            <w:textDirection w:val="lrTb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39393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58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39393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1858" w:type="dxa"/>
            <w:textDirection w:val="lrTb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39393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58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39393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工作（学习）单位</w:t>
            </w:r>
          </w:p>
        </w:tc>
        <w:tc>
          <w:tcPr>
            <w:tcW w:w="7431" w:type="dxa"/>
            <w:gridSpan w:val="4"/>
            <w:textDirection w:val="lrTb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39393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85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39393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家庭住址</w:t>
            </w:r>
          </w:p>
        </w:tc>
        <w:tc>
          <w:tcPr>
            <w:tcW w:w="7431" w:type="dxa"/>
            <w:gridSpan w:val="4"/>
            <w:textDirection w:val="lrTb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39393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85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39393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风采展示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形式及内容</w:t>
            </w:r>
          </w:p>
        </w:tc>
        <w:tc>
          <w:tcPr>
            <w:tcW w:w="7431" w:type="dxa"/>
            <w:gridSpan w:val="4"/>
            <w:textDirection w:val="lrTb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39393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9" w:hRule="atLeast"/>
        </w:trPr>
        <w:tc>
          <w:tcPr>
            <w:tcW w:w="185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参赛感言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200字以内）</w:t>
            </w:r>
          </w:p>
        </w:tc>
        <w:tc>
          <w:tcPr>
            <w:tcW w:w="7431" w:type="dxa"/>
            <w:gridSpan w:val="4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39393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  <w:t>注：请按照要求填写表格后发送至报名邮箱：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  <w:instrText xml:space="preserve"> HYPERLINK "mailto:nkwmds@163.com，报名时间截止至2017年4月28日。" </w:instrTex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  <w:t>nkwmds@163.com，报名时间截止至2017年5月5日。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  <w:fldChar w:fldCharType="end"/>
      </w: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隶书">
    <w:altName w:val="隶书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D53B1"/>
    <w:rsid w:val="17781E10"/>
    <w:rsid w:val="179A7609"/>
    <w:rsid w:val="21780BAE"/>
    <w:rsid w:val="2B6D53B1"/>
    <w:rsid w:val="2E076021"/>
    <w:rsid w:val="314F11C5"/>
    <w:rsid w:val="433A0BA0"/>
    <w:rsid w:val="49B11EDA"/>
    <w:rsid w:val="66AE62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800080"/>
      <w:u w:val="single"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2017-04-07T01:56:00Z</dcterms:created>
  <dc:creator>DELL</dc:creator>
  <cp:lastModifiedBy>Administrator</cp:lastModifiedBy>
  <cp:lastPrinted>2017-04-20T09:28:00Z</cp:lastPrinted>
  <dcterms:modified xsi:type="dcterms:W3CDTF">2017-04-21T01:27:35Z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